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DB2507" w:rsidP="002B089D">
      <w:pPr>
        <w:jc w:val="center"/>
        <w:rPr>
          <w:b/>
          <w:sz w:val="19"/>
          <w:szCs w:val="21"/>
          <w:u w:val="single"/>
        </w:rPr>
      </w:pPr>
      <w:bookmarkStart w:id="0" w:name="_GoBack"/>
      <w:bookmarkEnd w:id="0"/>
      <w:r>
        <w:rPr>
          <w:b/>
          <w:sz w:val="19"/>
          <w:szCs w:val="21"/>
          <w:u w:val="single"/>
        </w:rPr>
        <w:t>OCB AWARD NUMBER: 223</w:t>
      </w:r>
      <w:r w:rsidR="00F65094">
        <w:rPr>
          <w:b/>
          <w:sz w:val="19"/>
          <w:szCs w:val="21"/>
          <w:u w:val="single"/>
        </w:rPr>
        <w:t>7</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DE1F03" w:rsidP="00291E8D">
            <w:pPr>
              <w:rPr>
                <w:b/>
                <w:sz w:val="20"/>
              </w:rPr>
            </w:pPr>
            <w:r>
              <w:rPr>
                <w:b/>
                <w:sz w:val="20"/>
              </w:rPr>
              <w:t>ARB SUMMARY # 2237</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DE1F03" w:rsidP="00FA3840">
            <w:pPr>
              <w:rPr>
                <w:b/>
                <w:sz w:val="20"/>
              </w:rPr>
            </w:pPr>
            <w:r>
              <w:rPr>
                <w:b/>
                <w:sz w:val="20"/>
              </w:rPr>
              <w:t>27-35-20121205-0312-01-03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FA3840" w:rsidP="00DE1F03">
            <w:pPr>
              <w:ind w:left="432" w:hanging="432"/>
              <w:rPr>
                <w:b/>
                <w:sz w:val="20"/>
              </w:rPr>
            </w:pPr>
            <w:r>
              <w:rPr>
                <w:b/>
                <w:sz w:val="20"/>
              </w:rPr>
              <w:t xml:space="preserve">Department of </w:t>
            </w:r>
            <w:r w:rsidR="00DE1F03">
              <w:rPr>
                <w:b/>
                <w:sz w:val="20"/>
              </w:rPr>
              <w:t>Rehabilitation &amp; Corrections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DB2507"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DE1F03" w:rsidP="00291E8D">
            <w:pPr>
              <w:ind w:left="432" w:hanging="432"/>
              <w:rPr>
                <w:b/>
                <w:sz w:val="20"/>
              </w:rPr>
            </w:pPr>
            <w:r>
              <w:rPr>
                <w:b/>
                <w:sz w:val="20"/>
              </w:rPr>
              <w:t>Craig A. Allen</w:t>
            </w:r>
            <w:r w:rsidR="00961368">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DE1F03" w:rsidP="00291E8D">
            <w:pPr>
              <w:ind w:left="432" w:hanging="432"/>
              <w:rPr>
                <w:b/>
                <w:sz w:val="20"/>
              </w:rPr>
            </w:pPr>
            <w:r>
              <w:rPr>
                <w:b/>
                <w:sz w:val="20"/>
              </w:rPr>
              <w:t xml:space="preserve">Matthew </w:t>
            </w:r>
            <w:proofErr w:type="spellStart"/>
            <w:r>
              <w:rPr>
                <w:b/>
                <w:sz w:val="20"/>
              </w:rPr>
              <w:t>Dandino</w:t>
            </w:r>
            <w:proofErr w:type="spellEnd"/>
            <w:r w:rsidR="00032051">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DE1F03" w:rsidP="00250FDB">
            <w:pPr>
              <w:ind w:left="432" w:hanging="432"/>
              <w:rPr>
                <w:b/>
                <w:sz w:val="20"/>
              </w:rPr>
            </w:pPr>
            <w:r>
              <w:rPr>
                <w:b/>
                <w:sz w:val="20"/>
              </w:rPr>
              <w:t>Richard B. Shutek</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DE1F03" w:rsidP="00961368">
            <w:pPr>
              <w:ind w:left="432" w:hanging="432"/>
              <w:rPr>
                <w:b/>
                <w:sz w:val="20"/>
              </w:rPr>
            </w:pPr>
            <w:r>
              <w:rPr>
                <w:b/>
                <w:sz w:val="20"/>
              </w:rPr>
              <w:t>Derek Urban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4543FE" w:rsidP="00FA3840">
            <w:pPr>
              <w:ind w:left="432" w:hanging="432"/>
              <w:rPr>
                <w:b/>
                <w:sz w:val="20"/>
              </w:rPr>
            </w:pPr>
            <w:r>
              <w:rPr>
                <w:b/>
                <w:sz w:val="20"/>
              </w:rPr>
              <w:t>1</w:t>
            </w:r>
            <w:r w:rsidR="00A579A0">
              <w:rPr>
                <w:b/>
                <w:sz w:val="20"/>
              </w:rPr>
              <w:t>-</w:t>
            </w:r>
            <w:r w:rsidR="00DE1F03">
              <w:rPr>
                <w:b/>
                <w:sz w:val="20"/>
              </w:rPr>
              <w:t>14</w:t>
            </w:r>
            <w:r>
              <w:rPr>
                <w:b/>
                <w:sz w:val="20"/>
              </w:rPr>
              <w:t>-2014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DB2507" w:rsidP="00291E8D">
            <w:pPr>
              <w:ind w:left="432" w:hanging="432"/>
              <w:rPr>
                <w:b/>
                <w:sz w:val="20"/>
              </w:rPr>
            </w:pPr>
            <w:r>
              <w:rPr>
                <w:b/>
                <w:sz w:val="20"/>
              </w:rPr>
              <w:t>2-14</w:t>
            </w:r>
            <w:r w:rsidR="00FA3840">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FA3840"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0E75AE" w:rsidP="00FA20D3">
            <w:pPr>
              <w:ind w:left="432" w:hanging="432"/>
              <w:rPr>
                <w:b/>
                <w:sz w:val="20"/>
              </w:rPr>
            </w:pPr>
            <w:r>
              <w:rPr>
                <w:b/>
                <w:sz w:val="20"/>
              </w:rPr>
              <w:t>Article</w:t>
            </w:r>
            <w:r w:rsidR="00DE1F03">
              <w:rPr>
                <w:b/>
                <w:sz w:val="20"/>
              </w:rPr>
              <w:t xml:space="preserve"> 24</w:t>
            </w:r>
            <w:r w:rsidR="00FA3840">
              <w:rPr>
                <w:b/>
                <w:sz w:val="20"/>
              </w:rPr>
              <w:t xml:space="preserve"> </w:t>
            </w:r>
            <w:r w:rsidR="007B2073">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DE1F03" w:rsidP="000861A8">
            <w:pPr>
              <w:ind w:left="409" w:hanging="409"/>
              <w:rPr>
                <w:b/>
                <w:sz w:val="20"/>
              </w:rPr>
            </w:pPr>
            <w:r>
              <w:rPr>
                <w:b/>
                <w:sz w:val="20"/>
              </w:rPr>
              <w:t>118.01</w:t>
            </w:r>
            <w:r w:rsidR="00961368">
              <w:rPr>
                <w:b/>
                <w:sz w:val="20"/>
              </w:rPr>
              <w:t xml:space="preserve"> </w:t>
            </w:r>
            <w:r>
              <w:rPr>
                <w:b/>
                <w:sz w:val="20"/>
              </w:rPr>
              <w:t>Discipline</w:t>
            </w:r>
            <w:r w:rsidR="0024064D">
              <w:rPr>
                <w:b/>
                <w:sz w:val="20"/>
              </w:rPr>
              <w:t>-In General</w:t>
            </w:r>
            <w:r w:rsidR="00F01A1D">
              <w:rPr>
                <w:b/>
                <w:sz w:val="20"/>
              </w:rPr>
              <w:t xml:space="preserve"> </w:t>
            </w:r>
          </w:p>
          <w:p w:rsidR="002B089D" w:rsidRPr="0040582F" w:rsidRDefault="002B089D" w:rsidP="00291E8D">
            <w:pPr>
              <w:ind w:left="319" w:hanging="342"/>
              <w:rPr>
                <w:b/>
                <w:sz w:val="20"/>
              </w:rPr>
            </w:pPr>
            <w:r>
              <w:rPr>
                <w:b/>
                <w:sz w:val="20"/>
              </w:rPr>
              <w:t xml:space="preserve"> </w:t>
            </w:r>
          </w:p>
        </w:tc>
      </w:tr>
    </w:tbl>
    <w:p w:rsidR="00782184" w:rsidRPr="00772468" w:rsidRDefault="002B089D" w:rsidP="00782184">
      <w:pPr>
        <w:jc w:val="both"/>
        <w:rPr>
          <w:sz w:val="21"/>
          <w:szCs w:val="21"/>
        </w:rPr>
      </w:pPr>
      <w:r w:rsidRPr="00772468">
        <w:rPr>
          <w:b/>
          <w:sz w:val="21"/>
          <w:szCs w:val="21"/>
        </w:rPr>
        <w:t xml:space="preserve">HOLDING: Grievance </w:t>
      </w:r>
      <w:r w:rsidR="00FA3840">
        <w:rPr>
          <w:b/>
          <w:sz w:val="21"/>
          <w:szCs w:val="21"/>
        </w:rPr>
        <w:t xml:space="preserve">DENIED. </w:t>
      </w:r>
      <w:r w:rsidR="00782184" w:rsidRPr="00782184">
        <w:rPr>
          <w:b/>
          <w:sz w:val="21"/>
          <w:szCs w:val="21"/>
        </w:rPr>
        <w:t xml:space="preserve">CO’s may not run their block as they please. Any note concerning drugs should be reported immediately. Further, the personal relationship the Grievant had with the Inmate was inappropriate. Thus, the Employer had just cause for removal. </w:t>
      </w:r>
    </w:p>
    <w:p w:rsidR="00101A33" w:rsidRPr="00101A33" w:rsidRDefault="00101A33" w:rsidP="00101A33">
      <w:pPr>
        <w:jc w:val="both"/>
        <w:rPr>
          <w:b/>
          <w:sz w:val="21"/>
          <w:szCs w:val="21"/>
        </w:rPr>
      </w:pPr>
    </w:p>
    <w:p w:rsidR="00DB2507" w:rsidRDefault="00691199" w:rsidP="00DB7D16">
      <w:pPr>
        <w:jc w:val="both"/>
        <w:rPr>
          <w:sz w:val="21"/>
          <w:szCs w:val="21"/>
        </w:rPr>
      </w:pPr>
      <w:r>
        <w:rPr>
          <w:sz w:val="21"/>
          <w:szCs w:val="21"/>
        </w:rPr>
        <w:t xml:space="preserve">The </w:t>
      </w:r>
      <w:r w:rsidRPr="00772468">
        <w:rPr>
          <w:sz w:val="21"/>
          <w:szCs w:val="21"/>
        </w:rPr>
        <w:t xml:space="preserve">Grievant </w:t>
      </w:r>
      <w:r w:rsidR="004543FE">
        <w:rPr>
          <w:sz w:val="21"/>
          <w:szCs w:val="21"/>
        </w:rPr>
        <w:t xml:space="preserve">was </w:t>
      </w:r>
      <w:r w:rsidR="00DE1F03">
        <w:rPr>
          <w:sz w:val="21"/>
          <w:szCs w:val="21"/>
        </w:rPr>
        <w:t xml:space="preserve">removed for </w:t>
      </w:r>
      <w:r w:rsidR="00F62759">
        <w:rPr>
          <w:sz w:val="21"/>
          <w:szCs w:val="21"/>
        </w:rPr>
        <w:t>receiving</w:t>
      </w:r>
      <w:r w:rsidR="00DE1F03">
        <w:rPr>
          <w:sz w:val="21"/>
          <w:szCs w:val="21"/>
        </w:rPr>
        <w:t xml:space="preserve"> </w:t>
      </w:r>
      <w:r w:rsidR="00F62759">
        <w:rPr>
          <w:sz w:val="21"/>
          <w:szCs w:val="21"/>
        </w:rPr>
        <w:t>notes from</w:t>
      </w:r>
      <w:r w:rsidR="00DE1F03">
        <w:rPr>
          <w:sz w:val="21"/>
          <w:szCs w:val="21"/>
        </w:rPr>
        <w:t xml:space="preserve"> an Inmate</w:t>
      </w:r>
      <w:r w:rsidR="00F62759">
        <w:rPr>
          <w:sz w:val="21"/>
          <w:szCs w:val="21"/>
        </w:rPr>
        <w:t xml:space="preserve"> without reporting it. During the investigation, t</w:t>
      </w:r>
      <w:r w:rsidR="00DE1F03">
        <w:rPr>
          <w:sz w:val="21"/>
          <w:szCs w:val="21"/>
        </w:rPr>
        <w:t xml:space="preserve">he Grievant </w:t>
      </w:r>
      <w:r w:rsidR="00F62759">
        <w:rPr>
          <w:sz w:val="21"/>
          <w:szCs w:val="21"/>
        </w:rPr>
        <w:t xml:space="preserve">stated that the he was friends with </w:t>
      </w:r>
      <w:r w:rsidR="00DE1F03">
        <w:rPr>
          <w:sz w:val="21"/>
          <w:szCs w:val="21"/>
        </w:rPr>
        <w:t>the Inmate</w:t>
      </w:r>
      <w:r w:rsidR="00F62759">
        <w:rPr>
          <w:sz w:val="21"/>
          <w:szCs w:val="21"/>
        </w:rPr>
        <w:t xml:space="preserve">. And he even went so far as to call him “family.” But procedure calls for no relationships between the two positions. During arbitration, however, the Grievant stated that he was not friends with the Inmate. Further, </w:t>
      </w:r>
      <w:r w:rsidR="00782184">
        <w:rPr>
          <w:sz w:val="21"/>
          <w:szCs w:val="21"/>
        </w:rPr>
        <w:t>h</w:t>
      </w:r>
      <w:r w:rsidR="00F62759">
        <w:rPr>
          <w:sz w:val="21"/>
          <w:szCs w:val="21"/>
        </w:rPr>
        <w:t>e claimed that the Inmate was not a threat. That decision is not for the Grievant to make. And this wa</w:t>
      </w:r>
      <w:r w:rsidR="00DE1F03">
        <w:rPr>
          <w:sz w:val="21"/>
          <w:szCs w:val="21"/>
        </w:rPr>
        <w:t xml:space="preserve">s a serious breach of conduct. </w:t>
      </w:r>
    </w:p>
    <w:p w:rsidR="00DE1F03" w:rsidRDefault="00DE1F03" w:rsidP="00DB7D16">
      <w:pPr>
        <w:jc w:val="both"/>
        <w:rPr>
          <w:sz w:val="21"/>
          <w:szCs w:val="21"/>
        </w:rPr>
      </w:pPr>
    </w:p>
    <w:p w:rsidR="00DB2507" w:rsidRDefault="001C5153" w:rsidP="00DB7D16">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F62759">
        <w:rPr>
          <w:sz w:val="21"/>
          <w:szCs w:val="21"/>
        </w:rPr>
        <w:t xml:space="preserve">the Grievant’s relationship with the Inmate created a security issue. The Inmate passed notes to the Grievant asking for drugs. In return, the Inmate would pay the Grievant. </w:t>
      </w:r>
      <w:r w:rsidR="00F65094">
        <w:rPr>
          <w:sz w:val="21"/>
          <w:szCs w:val="21"/>
        </w:rPr>
        <w:t xml:space="preserve">Another note asked for help. And a third note asked the Grievant to place drugs in a pillow case during a shake down. This shake down occurred. But no drugs were placed in a pillow case. Further, by not reporting the notes, the Grievant displayed favoritism towards this Inmate. The Grievant admitted as much, “He did not want the Inmate to be moved out.” </w:t>
      </w:r>
    </w:p>
    <w:p w:rsidR="00DE1F03" w:rsidRDefault="00DE1F03" w:rsidP="00DB7D16">
      <w:pPr>
        <w:jc w:val="both"/>
        <w:rPr>
          <w:sz w:val="21"/>
          <w:szCs w:val="21"/>
        </w:rPr>
      </w:pPr>
    </w:p>
    <w:p w:rsidR="00DB2507" w:rsidRDefault="00E769CA" w:rsidP="00DB7D16">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that</w:t>
      </w:r>
      <w:r w:rsidR="00506660">
        <w:rPr>
          <w:sz w:val="21"/>
          <w:szCs w:val="21"/>
        </w:rPr>
        <w:t xml:space="preserve"> </w:t>
      </w:r>
      <w:r w:rsidR="00F65094">
        <w:rPr>
          <w:sz w:val="21"/>
          <w:szCs w:val="21"/>
        </w:rPr>
        <w:t xml:space="preserve">the Grievant ran his block in accordance with the Employer’s wishes. At one point, the Grievant was well acquainted with the Inmate. But that was in 2004. The notes also suggest that the Inmate and the Grievant were no longer friends. Further, the Grievant reported all three notes after receiving the third note. The shake down that occurred was random and in line with DRC policy. And other CO’s do not report every note they receive. Thus, there was not just cause for a removal </w:t>
      </w:r>
    </w:p>
    <w:p w:rsidR="00DE1F03" w:rsidRDefault="00DE1F03" w:rsidP="00DB7D16">
      <w:pPr>
        <w:jc w:val="both"/>
        <w:rPr>
          <w:sz w:val="21"/>
          <w:szCs w:val="21"/>
        </w:rPr>
      </w:pPr>
    </w:p>
    <w:p w:rsidR="00B166BB" w:rsidRPr="00772468" w:rsidRDefault="00225E92" w:rsidP="00DB7D16">
      <w:pPr>
        <w:jc w:val="both"/>
        <w:rPr>
          <w:sz w:val="21"/>
          <w:szCs w:val="21"/>
        </w:rPr>
      </w:pPr>
      <w:r w:rsidRPr="00772468">
        <w:rPr>
          <w:sz w:val="21"/>
          <w:szCs w:val="21"/>
        </w:rPr>
        <w:t xml:space="preserve">The Arbitrator found </w:t>
      </w:r>
      <w:r w:rsidR="006F7563">
        <w:rPr>
          <w:sz w:val="21"/>
          <w:szCs w:val="21"/>
        </w:rPr>
        <w:t>that</w:t>
      </w:r>
      <w:r w:rsidR="00453302">
        <w:rPr>
          <w:sz w:val="21"/>
          <w:szCs w:val="21"/>
        </w:rPr>
        <w:t xml:space="preserve"> </w:t>
      </w:r>
      <w:r w:rsidR="00782184">
        <w:rPr>
          <w:sz w:val="21"/>
          <w:szCs w:val="21"/>
        </w:rPr>
        <w:t xml:space="preserve">CO’s may not run their block as they please. Any note concerning drugs should be reported immediately. Further, the personal relationship the Grievant had with the Inmate was inappropriate. Thus, the Employer had just cause for removal.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32051"/>
    <w:rsid w:val="00061A38"/>
    <w:rsid w:val="000658EA"/>
    <w:rsid w:val="000861A8"/>
    <w:rsid w:val="000878F7"/>
    <w:rsid w:val="000A457B"/>
    <w:rsid w:val="000E75AE"/>
    <w:rsid w:val="00101A33"/>
    <w:rsid w:val="00102722"/>
    <w:rsid w:val="00106A99"/>
    <w:rsid w:val="00151FB8"/>
    <w:rsid w:val="001607D7"/>
    <w:rsid w:val="001619E2"/>
    <w:rsid w:val="00162B00"/>
    <w:rsid w:val="00162D22"/>
    <w:rsid w:val="0018607A"/>
    <w:rsid w:val="001A0B1B"/>
    <w:rsid w:val="001B5822"/>
    <w:rsid w:val="001C5153"/>
    <w:rsid w:val="001C54BE"/>
    <w:rsid w:val="002134F6"/>
    <w:rsid w:val="002140B9"/>
    <w:rsid w:val="00225E92"/>
    <w:rsid w:val="002347C0"/>
    <w:rsid w:val="0024064D"/>
    <w:rsid w:val="00250FDB"/>
    <w:rsid w:val="00264306"/>
    <w:rsid w:val="002723B2"/>
    <w:rsid w:val="002B089D"/>
    <w:rsid w:val="002D733A"/>
    <w:rsid w:val="002E507B"/>
    <w:rsid w:val="002E6958"/>
    <w:rsid w:val="003167B0"/>
    <w:rsid w:val="00326A71"/>
    <w:rsid w:val="00333CAB"/>
    <w:rsid w:val="003536C5"/>
    <w:rsid w:val="003A6877"/>
    <w:rsid w:val="003B4B76"/>
    <w:rsid w:val="003D0BFD"/>
    <w:rsid w:val="003E435E"/>
    <w:rsid w:val="00403038"/>
    <w:rsid w:val="00420B9D"/>
    <w:rsid w:val="00425BD3"/>
    <w:rsid w:val="00434315"/>
    <w:rsid w:val="00453302"/>
    <w:rsid w:val="004543FE"/>
    <w:rsid w:val="00482ED3"/>
    <w:rsid w:val="004858A8"/>
    <w:rsid w:val="004B0C70"/>
    <w:rsid w:val="004F7DFB"/>
    <w:rsid w:val="00503B61"/>
    <w:rsid w:val="00506660"/>
    <w:rsid w:val="00515348"/>
    <w:rsid w:val="00527B59"/>
    <w:rsid w:val="005337B3"/>
    <w:rsid w:val="0056286D"/>
    <w:rsid w:val="0057732D"/>
    <w:rsid w:val="00577710"/>
    <w:rsid w:val="00601F72"/>
    <w:rsid w:val="00611B55"/>
    <w:rsid w:val="0061279E"/>
    <w:rsid w:val="00650718"/>
    <w:rsid w:val="00666787"/>
    <w:rsid w:val="00691199"/>
    <w:rsid w:val="00695F57"/>
    <w:rsid w:val="006B047F"/>
    <w:rsid w:val="006B08D8"/>
    <w:rsid w:val="006C1131"/>
    <w:rsid w:val="006D05EB"/>
    <w:rsid w:val="006D5712"/>
    <w:rsid w:val="006F7563"/>
    <w:rsid w:val="00706C77"/>
    <w:rsid w:val="00761931"/>
    <w:rsid w:val="00772468"/>
    <w:rsid w:val="00782184"/>
    <w:rsid w:val="007929A6"/>
    <w:rsid w:val="007B2073"/>
    <w:rsid w:val="007C6AEA"/>
    <w:rsid w:val="007F0BDC"/>
    <w:rsid w:val="007F2926"/>
    <w:rsid w:val="00830187"/>
    <w:rsid w:val="00851A95"/>
    <w:rsid w:val="00864148"/>
    <w:rsid w:val="00867BA1"/>
    <w:rsid w:val="00874EA6"/>
    <w:rsid w:val="00890632"/>
    <w:rsid w:val="008A4825"/>
    <w:rsid w:val="008A55FF"/>
    <w:rsid w:val="008B05D5"/>
    <w:rsid w:val="008C1057"/>
    <w:rsid w:val="00901F01"/>
    <w:rsid w:val="00931C10"/>
    <w:rsid w:val="00937B84"/>
    <w:rsid w:val="00961368"/>
    <w:rsid w:val="00966A97"/>
    <w:rsid w:val="009A30FC"/>
    <w:rsid w:val="009A4C4E"/>
    <w:rsid w:val="009B641A"/>
    <w:rsid w:val="009F2B06"/>
    <w:rsid w:val="00A40B10"/>
    <w:rsid w:val="00A579A0"/>
    <w:rsid w:val="00A77F92"/>
    <w:rsid w:val="00AA2230"/>
    <w:rsid w:val="00AF14B7"/>
    <w:rsid w:val="00AF26A6"/>
    <w:rsid w:val="00B166BB"/>
    <w:rsid w:val="00B465D9"/>
    <w:rsid w:val="00B54566"/>
    <w:rsid w:val="00C0495E"/>
    <w:rsid w:val="00C12F15"/>
    <w:rsid w:val="00C631CC"/>
    <w:rsid w:val="00C820F7"/>
    <w:rsid w:val="00CD3C79"/>
    <w:rsid w:val="00D12194"/>
    <w:rsid w:val="00D122A4"/>
    <w:rsid w:val="00D15E4C"/>
    <w:rsid w:val="00D21F9E"/>
    <w:rsid w:val="00D23AC5"/>
    <w:rsid w:val="00D23BD1"/>
    <w:rsid w:val="00D46134"/>
    <w:rsid w:val="00D65755"/>
    <w:rsid w:val="00DB2507"/>
    <w:rsid w:val="00DB7D16"/>
    <w:rsid w:val="00DE1F03"/>
    <w:rsid w:val="00E0782F"/>
    <w:rsid w:val="00E247A9"/>
    <w:rsid w:val="00E54621"/>
    <w:rsid w:val="00E66C43"/>
    <w:rsid w:val="00E769CA"/>
    <w:rsid w:val="00E82FF7"/>
    <w:rsid w:val="00E872DA"/>
    <w:rsid w:val="00E97550"/>
    <w:rsid w:val="00EA1711"/>
    <w:rsid w:val="00EB5E10"/>
    <w:rsid w:val="00EC64C6"/>
    <w:rsid w:val="00ED33EC"/>
    <w:rsid w:val="00F01A1D"/>
    <w:rsid w:val="00F102C0"/>
    <w:rsid w:val="00F20BED"/>
    <w:rsid w:val="00F62759"/>
    <w:rsid w:val="00F65094"/>
    <w:rsid w:val="00F74740"/>
    <w:rsid w:val="00F820B1"/>
    <w:rsid w:val="00FA20D3"/>
    <w:rsid w:val="00FA3840"/>
    <w:rsid w:val="00FB1E5A"/>
    <w:rsid w:val="00FB7C1E"/>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2920B-7307-4E43-85A4-54BCA8BE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2017-02-15T22:17:00Z</dcterms:created>
  <dcterms:modified xsi:type="dcterms:W3CDTF">2017-02-15T22:17:00Z</dcterms:modified>
</cp:coreProperties>
</file>