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9C" w:rsidRPr="0040582F" w:rsidRDefault="00732C9C" w:rsidP="00732C9C">
      <w:pPr>
        <w:jc w:val="center"/>
        <w:rPr>
          <w:b/>
          <w:sz w:val="19"/>
          <w:szCs w:val="21"/>
          <w:u w:val="single"/>
        </w:rPr>
      </w:pPr>
      <w:bookmarkStart w:id="0" w:name="_GoBack"/>
      <w:bookmarkEnd w:id="0"/>
      <w:r w:rsidRPr="0040582F">
        <w:rPr>
          <w:b/>
          <w:sz w:val="19"/>
          <w:szCs w:val="21"/>
          <w:u w:val="single"/>
        </w:rPr>
        <w:t xml:space="preserve">OCB AWARD NUMBER: </w:t>
      </w:r>
      <w:r w:rsidR="00845E3B" w:rsidRPr="0040582F">
        <w:rPr>
          <w:b/>
          <w:sz w:val="19"/>
          <w:szCs w:val="21"/>
          <w:u w:val="single"/>
        </w:rPr>
        <w:t>220</w:t>
      </w:r>
      <w:r w:rsidR="0054317C" w:rsidRPr="0040582F">
        <w:rPr>
          <w:b/>
          <w:sz w:val="19"/>
          <w:szCs w:val="21"/>
          <w:u w:val="single"/>
        </w:rPr>
        <w:t>5</w:t>
      </w:r>
    </w:p>
    <w:p w:rsidR="00732C9C" w:rsidRPr="0040582F"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40582F" w:rsidTr="00F7746C">
        <w:trPr>
          <w:trHeight w:val="237"/>
        </w:trPr>
        <w:tc>
          <w:tcPr>
            <w:tcW w:w="4001" w:type="dxa"/>
          </w:tcPr>
          <w:p w:rsidR="00732C9C" w:rsidRPr="0040582F" w:rsidRDefault="00732C9C" w:rsidP="00732C9C">
            <w:pPr>
              <w:rPr>
                <w:sz w:val="20"/>
              </w:rPr>
            </w:pPr>
            <w:r w:rsidRPr="0040582F">
              <w:rPr>
                <w:b/>
                <w:sz w:val="20"/>
              </w:rPr>
              <w:t>SUBJECT:</w:t>
            </w:r>
          </w:p>
        </w:tc>
        <w:tc>
          <w:tcPr>
            <w:tcW w:w="7088" w:type="dxa"/>
          </w:tcPr>
          <w:p w:rsidR="00732C9C" w:rsidRPr="0040582F" w:rsidRDefault="00732C9C" w:rsidP="001A686B">
            <w:pPr>
              <w:rPr>
                <w:b/>
                <w:sz w:val="20"/>
              </w:rPr>
            </w:pPr>
            <w:r w:rsidRPr="0040582F">
              <w:rPr>
                <w:b/>
                <w:sz w:val="20"/>
              </w:rPr>
              <w:t>ARB SUMMARY #</w:t>
            </w:r>
            <w:r w:rsidR="00F76261" w:rsidRPr="0040582F">
              <w:rPr>
                <w:b/>
                <w:sz w:val="20"/>
              </w:rPr>
              <w:t xml:space="preserve"> </w:t>
            </w:r>
            <w:r w:rsidR="009A7446" w:rsidRPr="0040582F">
              <w:rPr>
                <w:b/>
                <w:sz w:val="20"/>
              </w:rPr>
              <w:t>2</w:t>
            </w:r>
            <w:r w:rsidR="001A686B" w:rsidRPr="0040582F">
              <w:rPr>
                <w:b/>
                <w:sz w:val="20"/>
              </w:rPr>
              <w:t>20</w:t>
            </w:r>
            <w:r w:rsidR="0054317C" w:rsidRPr="0040582F">
              <w:rPr>
                <w:b/>
                <w:sz w:val="20"/>
              </w:rPr>
              <w:t>5</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TO:</w:t>
            </w:r>
          </w:p>
        </w:tc>
        <w:tc>
          <w:tcPr>
            <w:tcW w:w="7088" w:type="dxa"/>
          </w:tcPr>
          <w:p w:rsidR="00732C9C" w:rsidRPr="0040582F" w:rsidRDefault="00732C9C" w:rsidP="00732C9C">
            <w:pPr>
              <w:rPr>
                <w:b/>
                <w:sz w:val="20"/>
              </w:rPr>
            </w:pPr>
            <w:r w:rsidRPr="0040582F">
              <w:rPr>
                <w:b/>
                <w:sz w:val="20"/>
              </w:rPr>
              <w:t>ALL ADVOCATES</w:t>
            </w:r>
          </w:p>
        </w:tc>
      </w:tr>
      <w:tr w:rsidR="00732C9C" w:rsidRPr="0040582F" w:rsidTr="00F7746C">
        <w:trPr>
          <w:trHeight w:val="224"/>
        </w:trPr>
        <w:tc>
          <w:tcPr>
            <w:tcW w:w="4001" w:type="dxa"/>
          </w:tcPr>
          <w:p w:rsidR="00732C9C" w:rsidRPr="0040582F" w:rsidRDefault="00732C9C" w:rsidP="00732C9C">
            <w:pPr>
              <w:rPr>
                <w:b/>
                <w:sz w:val="20"/>
              </w:rPr>
            </w:pPr>
            <w:r w:rsidRPr="0040582F">
              <w:rPr>
                <w:b/>
                <w:sz w:val="20"/>
              </w:rPr>
              <w:t>FROM:</w:t>
            </w:r>
          </w:p>
        </w:tc>
        <w:tc>
          <w:tcPr>
            <w:tcW w:w="7088" w:type="dxa"/>
          </w:tcPr>
          <w:p w:rsidR="00732C9C" w:rsidRPr="0040582F" w:rsidRDefault="00675D06" w:rsidP="00732C9C">
            <w:pPr>
              <w:rPr>
                <w:b/>
                <w:sz w:val="20"/>
              </w:rPr>
            </w:pPr>
            <w:r w:rsidRPr="0040582F">
              <w:rPr>
                <w:b/>
                <w:sz w:val="20"/>
              </w:rPr>
              <w:t>DAVID LONG</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OCB GRIEVANCE NUMBER:</w:t>
            </w:r>
          </w:p>
        </w:tc>
        <w:tc>
          <w:tcPr>
            <w:tcW w:w="7088" w:type="dxa"/>
          </w:tcPr>
          <w:p w:rsidR="00732C9C" w:rsidRPr="0040582F" w:rsidRDefault="000A32C0" w:rsidP="0054317C">
            <w:pPr>
              <w:rPr>
                <w:b/>
                <w:sz w:val="20"/>
              </w:rPr>
            </w:pPr>
            <w:r w:rsidRPr="0040582F">
              <w:rPr>
                <w:b/>
                <w:sz w:val="20"/>
              </w:rPr>
              <w:t>15-03-2012</w:t>
            </w:r>
            <w:r w:rsidR="0054317C" w:rsidRPr="0040582F">
              <w:rPr>
                <w:b/>
                <w:sz w:val="20"/>
              </w:rPr>
              <w:t>1219</w:t>
            </w:r>
            <w:r w:rsidRPr="0040582F">
              <w:rPr>
                <w:b/>
                <w:sz w:val="20"/>
              </w:rPr>
              <w:t>-</w:t>
            </w:r>
            <w:r w:rsidR="0054317C" w:rsidRPr="0040582F">
              <w:rPr>
                <w:b/>
                <w:sz w:val="20"/>
              </w:rPr>
              <w:t>0101</w:t>
            </w:r>
            <w:r w:rsidRPr="0040582F">
              <w:rPr>
                <w:b/>
                <w:sz w:val="20"/>
              </w:rPr>
              <w:t>-0</w:t>
            </w:r>
            <w:r w:rsidR="0054317C" w:rsidRPr="0040582F">
              <w:rPr>
                <w:b/>
                <w:sz w:val="20"/>
              </w:rPr>
              <w:t>7</w:t>
            </w:r>
            <w:r w:rsidRPr="0040582F">
              <w:rPr>
                <w:b/>
                <w:sz w:val="20"/>
              </w:rPr>
              <w:t>-</w:t>
            </w:r>
            <w:r w:rsidR="0054317C" w:rsidRPr="0040582F">
              <w:rPr>
                <w:b/>
                <w:sz w:val="20"/>
              </w:rPr>
              <w:t>15</w:t>
            </w:r>
          </w:p>
        </w:tc>
      </w:tr>
      <w:tr w:rsidR="00732C9C" w:rsidRPr="0040582F" w:rsidTr="00F7746C">
        <w:trPr>
          <w:trHeight w:val="224"/>
        </w:trPr>
        <w:tc>
          <w:tcPr>
            <w:tcW w:w="4001" w:type="dxa"/>
          </w:tcPr>
          <w:p w:rsidR="00732C9C" w:rsidRPr="0040582F" w:rsidRDefault="00732C9C" w:rsidP="00732C9C">
            <w:pPr>
              <w:rPr>
                <w:b/>
                <w:sz w:val="20"/>
              </w:rPr>
            </w:pPr>
            <w:r w:rsidRPr="0040582F">
              <w:rPr>
                <w:b/>
                <w:sz w:val="20"/>
              </w:rPr>
              <w:t>DEPARTMENT:</w:t>
            </w:r>
          </w:p>
        </w:tc>
        <w:tc>
          <w:tcPr>
            <w:tcW w:w="7088" w:type="dxa"/>
          </w:tcPr>
          <w:p w:rsidR="00732C9C" w:rsidRPr="0040582F" w:rsidRDefault="0054317C" w:rsidP="000E3E46">
            <w:pPr>
              <w:ind w:left="432" w:hanging="432"/>
              <w:rPr>
                <w:b/>
                <w:sz w:val="20"/>
              </w:rPr>
            </w:pPr>
            <w:r w:rsidRPr="0040582F">
              <w:rPr>
                <w:b/>
                <w:sz w:val="20"/>
              </w:rPr>
              <w:t xml:space="preserve">Ohio </w:t>
            </w:r>
            <w:r w:rsidR="00FC4BAF" w:rsidRPr="0040582F">
              <w:rPr>
                <w:b/>
                <w:sz w:val="20"/>
              </w:rPr>
              <w:t xml:space="preserve">Department of </w:t>
            </w:r>
            <w:r w:rsidR="000E3E46" w:rsidRPr="0040582F">
              <w:rPr>
                <w:b/>
                <w:sz w:val="20"/>
              </w:rPr>
              <w:t>Public Safety</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UNION:</w:t>
            </w:r>
          </w:p>
        </w:tc>
        <w:tc>
          <w:tcPr>
            <w:tcW w:w="7088" w:type="dxa"/>
          </w:tcPr>
          <w:p w:rsidR="00732C9C" w:rsidRPr="0040582F" w:rsidRDefault="000E3E46" w:rsidP="00F03771">
            <w:pPr>
              <w:ind w:left="432" w:hanging="432"/>
              <w:rPr>
                <w:b/>
                <w:sz w:val="20"/>
              </w:rPr>
            </w:pPr>
            <w:r w:rsidRPr="0040582F">
              <w:rPr>
                <w:b/>
                <w:sz w:val="20"/>
              </w:rPr>
              <w:t>OSTA</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ARBITRATOR:</w:t>
            </w:r>
          </w:p>
        </w:tc>
        <w:tc>
          <w:tcPr>
            <w:tcW w:w="7088" w:type="dxa"/>
          </w:tcPr>
          <w:p w:rsidR="00732C9C" w:rsidRPr="0040582F" w:rsidRDefault="0054317C" w:rsidP="00FC3B28">
            <w:pPr>
              <w:ind w:left="432" w:hanging="432"/>
              <w:rPr>
                <w:b/>
                <w:sz w:val="20"/>
              </w:rPr>
            </w:pPr>
            <w:r w:rsidRPr="0040582F">
              <w:rPr>
                <w:b/>
                <w:sz w:val="20"/>
              </w:rPr>
              <w:t xml:space="preserve">Jack </w:t>
            </w:r>
            <w:proofErr w:type="spellStart"/>
            <w:r w:rsidRPr="0040582F">
              <w:rPr>
                <w:b/>
                <w:sz w:val="20"/>
              </w:rPr>
              <w:t>Beuttner</w:t>
            </w:r>
            <w:proofErr w:type="spellEnd"/>
          </w:p>
        </w:tc>
      </w:tr>
      <w:tr w:rsidR="00732C9C" w:rsidRPr="0040582F" w:rsidTr="00F7746C">
        <w:trPr>
          <w:trHeight w:val="224"/>
        </w:trPr>
        <w:tc>
          <w:tcPr>
            <w:tcW w:w="4001" w:type="dxa"/>
          </w:tcPr>
          <w:p w:rsidR="00732C9C" w:rsidRPr="0040582F" w:rsidRDefault="00551310" w:rsidP="00732C9C">
            <w:pPr>
              <w:rPr>
                <w:b/>
                <w:sz w:val="20"/>
              </w:rPr>
            </w:pPr>
            <w:r w:rsidRPr="0040582F">
              <w:rPr>
                <w:b/>
                <w:sz w:val="20"/>
              </w:rPr>
              <w:t>GRIEVANT</w:t>
            </w:r>
            <w:r w:rsidR="00732C9C" w:rsidRPr="0040582F">
              <w:rPr>
                <w:b/>
                <w:sz w:val="20"/>
              </w:rPr>
              <w:t xml:space="preserve"> NAME:</w:t>
            </w:r>
          </w:p>
        </w:tc>
        <w:tc>
          <w:tcPr>
            <w:tcW w:w="7088" w:type="dxa"/>
          </w:tcPr>
          <w:p w:rsidR="00732C9C" w:rsidRPr="0040582F" w:rsidRDefault="0054317C" w:rsidP="00FC3B28">
            <w:pPr>
              <w:ind w:left="432" w:hanging="432"/>
              <w:rPr>
                <w:b/>
                <w:sz w:val="20"/>
              </w:rPr>
            </w:pPr>
            <w:r w:rsidRPr="0040582F">
              <w:rPr>
                <w:b/>
                <w:sz w:val="20"/>
              </w:rPr>
              <w:t>Daren L. Johnson</w:t>
            </w:r>
          </w:p>
        </w:tc>
      </w:tr>
      <w:tr w:rsidR="00732C9C" w:rsidRPr="0040582F" w:rsidTr="00F7746C">
        <w:trPr>
          <w:trHeight w:val="237"/>
        </w:trPr>
        <w:tc>
          <w:tcPr>
            <w:tcW w:w="4001" w:type="dxa"/>
          </w:tcPr>
          <w:p w:rsidR="00732C9C" w:rsidRPr="0040582F" w:rsidRDefault="00732C9C" w:rsidP="00732C9C">
            <w:pPr>
              <w:rPr>
                <w:b/>
                <w:sz w:val="20"/>
              </w:rPr>
            </w:pPr>
            <w:r w:rsidRPr="0040582F">
              <w:rPr>
                <w:b/>
                <w:sz w:val="20"/>
              </w:rPr>
              <w:t>MANAGEMENT ADVOCATE:</w:t>
            </w:r>
          </w:p>
        </w:tc>
        <w:tc>
          <w:tcPr>
            <w:tcW w:w="7088" w:type="dxa"/>
          </w:tcPr>
          <w:p w:rsidR="00732C9C" w:rsidRPr="0040582F" w:rsidRDefault="000E3E46" w:rsidP="00732C9C">
            <w:pPr>
              <w:ind w:left="432" w:hanging="432"/>
              <w:rPr>
                <w:b/>
                <w:sz w:val="20"/>
              </w:rPr>
            </w:pPr>
            <w:r w:rsidRPr="0040582F">
              <w:rPr>
                <w:b/>
                <w:sz w:val="20"/>
              </w:rPr>
              <w:t>Corey W. Pennington</w:t>
            </w:r>
          </w:p>
        </w:tc>
      </w:tr>
      <w:tr w:rsidR="00E56D20" w:rsidRPr="0040582F" w:rsidTr="00F7746C">
        <w:trPr>
          <w:trHeight w:val="237"/>
        </w:trPr>
        <w:tc>
          <w:tcPr>
            <w:tcW w:w="4001" w:type="dxa"/>
          </w:tcPr>
          <w:p w:rsidR="00E56D20" w:rsidRPr="0040582F" w:rsidRDefault="00E56D20" w:rsidP="00732C9C">
            <w:pPr>
              <w:rPr>
                <w:b/>
                <w:sz w:val="20"/>
              </w:rPr>
            </w:pPr>
            <w:r w:rsidRPr="0040582F">
              <w:rPr>
                <w:b/>
                <w:sz w:val="20"/>
              </w:rPr>
              <w:t>UNION ADVOCATE:</w:t>
            </w:r>
          </w:p>
        </w:tc>
        <w:tc>
          <w:tcPr>
            <w:tcW w:w="7088" w:type="dxa"/>
          </w:tcPr>
          <w:p w:rsidR="00E56D20" w:rsidRPr="0040582F" w:rsidRDefault="0054317C" w:rsidP="00FC3B28">
            <w:pPr>
              <w:ind w:left="432" w:hanging="432"/>
              <w:rPr>
                <w:b/>
                <w:sz w:val="20"/>
              </w:rPr>
            </w:pPr>
            <w:r w:rsidRPr="0040582F">
              <w:rPr>
                <w:b/>
                <w:sz w:val="20"/>
              </w:rPr>
              <w:t xml:space="preserve">Hershel M. </w:t>
            </w:r>
            <w:proofErr w:type="spellStart"/>
            <w:r w:rsidRPr="0040582F">
              <w:rPr>
                <w:b/>
                <w:sz w:val="20"/>
              </w:rPr>
              <w:t>Sigall</w:t>
            </w:r>
            <w:proofErr w:type="spellEnd"/>
          </w:p>
        </w:tc>
      </w:tr>
      <w:tr w:rsidR="00E56D20" w:rsidRPr="0040582F" w:rsidTr="00F7746C">
        <w:trPr>
          <w:trHeight w:val="224"/>
        </w:trPr>
        <w:tc>
          <w:tcPr>
            <w:tcW w:w="4001" w:type="dxa"/>
          </w:tcPr>
          <w:p w:rsidR="00E56D20" w:rsidRPr="0040582F" w:rsidRDefault="00E56D20" w:rsidP="00732C9C">
            <w:pPr>
              <w:rPr>
                <w:b/>
                <w:sz w:val="20"/>
              </w:rPr>
            </w:pPr>
            <w:r w:rsidRPr="0040582F">
              <w:rPr>
                <w:b/>
                <w:sz w:val="20"/>
              </w:rPr>
              <w:t>ARBITRATION DATE:</w:t>
            </w:r>
          </w:p>
        </w:tc>
        <w:tc>
          <w:tcPr>
            <w:tcW w:w="7088" w:type="dxa"/>
          </w:tcPr>
          <w:p w:rsidR="00E56D20" w:rsidRPr="0040582F" w:rsidRDefault="0054317C" w:rsidP="000E3E46">
            <w:pPr>
              <w:ind w:left="432" w:hanging="432"/>
              <w:rPr>
                <w:b/>
                <w:sz w:val="20"/>
              </w:rPr>
            </w:pPr>
            <w:r w:rsidRPr="0040582F">
              <w:rPr>
                <w:b/>
                <w:sz w:val="20"/>
              </w:rPr>
              <w:t>1-31-2013</w:t>
            </w:r>
          </w:p>
        </w:tc>
      </w:tr>
      <w:tr w:rsidR="00E56D20" w:rsidRPr="0040582F" w:rsidTr="00F7746C">
        <w:trPr>
          <w:trHeight w:val="78"/>
        </w:trPr>
        <w:tc>
          <w:tcPr>
            <w:tcW w:w="4001" w:type="dxa"/>
          </w:tcPr>
          <w:p w:rsidR="00E56D20" w:rsidRPr="0040582F" w:rsidRDefault="00E56D20" w:rsidP="00732C9C">
            <w:pPr>
              <w:rPr>
                <w:b/>
                <w:sz w:val="20"/>
              </w:rPr>
            </w:pPr>
            <w:r w:rsidRPr="0040582F">
              <w:rPr>
                <w:b/>
                <w:sz w:val="20"/>
              </w:rPr>
              <w:t>DECISION DATE:</w:t>
            </w:r>
          </w:p>
        </w:tc>
        <w:tc>
          <w:tcPr>
            <w:tcW w:w="7088" w:type="dxa"/>
          </w:tcPr>
          <w:p w:rsidR="00E56D20" w:rsidRPr="0040582F" w:rsidRDefault="0054317C" w:rsidP="000E3E46">
            <w:pPr>
              <w:ind w:left="432" w:hanging="432"/>
              <w:rPr>
                <w:b/>
                <w:sz w:val="20"/>
              </w:rPr>
            </w:pPr>
            <w:r w:rsidRPr="0040582F">
              <w:rPr>
                <w:b/>
                <w:sz w:val="20"/>
              </w:rPr>
              <w:t>3-27-2013</w:t>
            </w:r>
          </w:p>
        </w:tc>
      </w:tr>
      <w:tr w:rsidR="00E56D20" w:rsidRPr="0040582F" w:rsidTr="00F7746C">
        <w:trPr>
          <w:trHeight w:val="224"/>
        </w:trPr>
        <w:tc>
          <w:tcPr>
            <w:tcW w:w="4001" w:type="dxa"/>
          </w:tcPr>
          <w:p w:rsidR="00E56D20" w:rsidRPr="0040582F" w:rsidRDefault="00E56D20" w:rsidP="00732C9C">
            <w:pPr>
              <w:rPr>
                <w:b/>
                <w:sz w:val="20"/>
              </w:rPr>
            </w:pPr>
            <w:r w:rsidRPr="0040582F">
              <w:rPr>
                <w:b/>
                <w:sz w:val="20"/>
              </w:rPr>
              <w:t>DECISION:</w:t>
            </w:r>
          </w:p>
        </w:tc>
        <w:tc>
          <w:tcPr>
            <w:tcW w:w="7088" w:type="dxa"/>
          </w:tcPr>
          <w:p w:rsidR="00E56D20" w:rsidRPr="0040582F" w:rsidRDefault="001B52D8" w:rsidP="002A6C76">
            <w:pPr>
              <w:ind w:left="432" w:hanging="432"/>
              <w:rPr>
                <w:b/>
                <w:sz w:val="20"/>
              </w:rPr>
            </w:pPr>
            <w:r w:rsidRPr="0040582F">
              <w:rPr>
                <w:b/>
                <w:sz w:val="20"/>
              </w:rPr>
              <w:t>GRANTED</w:t>
            </w:r>
          </w:p>
        </w:tc>
      </w:tr>
      <w:tr w:rsidR="00E56D20" w:rsidRPr="0040582F" w:rsidTr="00F7746C">
        <w:trPr>
          <w:trHeight w:val="237"/>
        </w:trPr>
        <w:tc>
          <w:tcPr>
            <w:tcW w:w="4001" w:type="dxa"/>
          </w:tcPr>
          <w:p w:rsidR="00E56D20" w:rsidRPr="0040582F" w:rsidRDefault="00E56D20" w:rsidP="00732C9C">
            <w:pPr>
              <w:rPr>
                <w:b/>
                <w:sz w:val="20"/>
              </w:rPr>
            </w:pPr>
            <w:r w:rsidRPr="0040582F">
              <w:rPr>
                <w:b/>
                <w:sz w:val="20"/>
              </w:rPr>
              <w:t>CONTRACT SECTIONS:</w:t>
            </w:r>
          </w:p>
        </w:tc>
        <w:tc>
          <w:tcPr>
            <w:tcW w:w="7088" w:type="dxa"/>
          </w:tcPr>
          <w:p w:rsidR="00E56D20" w:rsidRPr="0040582F" w:rsidRDefault="0044055C" w:rsidP="000E3E46">
            <w:pPr>
              <w:ind w:left="432" w:hanging="432"/>
              <w:rPr>
                <w:b/>
                <w:sz w:val="20"/>
              </w:rPr>
            </w:pPr>
            <w:r w:rsidRPr="0040582F">
              <w:rPr>
                <w:b/>
                <w:sz w:val="20"/>
              </w:rPr>
              <w:t xml:space="preserve">Article </w:t>
            </w:r>
            <w:r w:rsidR="005A4F1F" w:rsidRPr="0040582F">
              <w:rPr>
                <w:b/>
                <w:sz w:val="20"/>
              </w:rPr>
              <w:t>19</w:t>
            </w:r>
            <w:r w:rsidR="000E3E46" w:rsidRPr="0040582F">
              <w:rPr>
                <w:b/>
                <w:sz w:val="20"/>
              </w:rPr>
              <w:t xml:space="preserve"> – </w:t>
            </w:r>
            <w:r w:rsidRPr="0040582F">
              <w:rPr>
                <w:b/>
                <w:sz w:val="20"/>
              </w:rPr>
              <w:t>Disciplin</w:t>
            </w:r>
            <w:r w:rsidR="00306DA5" w:rsidRPr="0040582F">
              <w:rPr>
                <w:b/>
                <w:sz w:val="20"/>
              </w:rPr>
              <w:t>ary Procedure</w:t>
            </w:r>
          </w:p>
        </w:tc>
      </w:tr>
      <w:tr w:rsidR="00E56D20" w:rsidRPr="0040582F" w:rsidTr="00F7746C">
        <w:trPr>
          <w:trHeight w:val="458"/>
        </w:trPr>
        <w:tc>
          <w:tcPr>
            <w:tcW w:w="4001" w:type="dxa"/>
          </w:tcPr>
          <w:p w:rsidR="00E56D20" w:rsidRPr="0040582F" w:rsidRDefault="00E56D20" w:rsidP="00732C9C">
            <w:pPr>
              <w:rPr>
                <w:b/>
                <w:sz w:val="20"/>
              </w:rPr>
            </w:pPr>
            <w:r w:rsidRPr="0040582F">
              <w:rPr>
                <w:b/>
                <w:sz w:val="20"/>
              </w:rPr>
              <w:t>OCB RESEARCH CODES:</w:t>
            </w:r>
          </w:p>
        </w:tc>
        <w:tc>
          <w:tcPr>
            <w:tcW w:w="7088" w:type="dxa"/>
          </w:tcPr>
          <w:p w:rsidR="007A1586" w:rsidRPr="0040582F" w:rsidRDefault="007B2362" w:rsidP="001B52D8">
            <w:pPr>
              <w:ind w:left="319" w:hanging="342"/>
              <w:rPr>
                <w:b/>
                <w:sz w:val="20"/>
              </w:rPr>
            </w:pPr>
            <w:r w:rsidRPr="0040582F">
              <w:rPr>
                <w:b/>
                <w:sz w:val="20"/>
              </w:rPr>
              <w:t>118.6561 – Work Rules</w:t>
            </w:r>
            <w:r w:rsidR="003A7FF5" w:rsidRPr="0040582F">
              <w:rPr>
                <w:b/>
                <w:sz w:val="20"/>
              </w:rPr>
              <w:t xml:space="preserve">; </w:t>
            </w:r>
            <w:r w:rsidR="001B52D8" w:rsidRPr="0040582F">
              <w:rPr>
                <w:b/>
                <w:sz w:val="20"/>
              </w:rPr>
              <w:t xml:space="preserve">118.6484 – </w:t>
            </w:r>
            <w:r w:rsidR="00583614" w:rsidRPr="0040582F">
              <w:rPr>
                <w:b/>
                <w:sz w:val="20"/>
              </w:rPr>
              <w:t>Falsification</w:t>
            </w:r>
            <w:r w:rsidR="001B52D8" w:rsidRPr="0040582F">
              <w:rPr>
                <w:b/>
                <w:sz w:val="20"/>
              </w:rPr>
              <w:t xml:space="preserve"> of Records</w:t>
            </w:r>
          </w:p>
        </w:tc>
      </w:tr>
    </w:tbl>
    <w:p w:rsidR="00A16E6D" w:rsidRPr="0040582F" w:rsidRDefault="00994504" w:rsidP="00E81383">
      <w:pPr>
        <w:jc w:val="both"/>
        <w:rPr>
          <w:b/>
          <w:sz w:val="21"/>
          <w:szCs w:val="21"/>
        </w:rPr>
      </w:pPr>
      <w:r w:rsidRPr="0040582F">
        <w:rPr>
          <w:b/>
          <w:sz w:val="21"/>
          <w:szCs w:val="21"/>
        </w:rPr>
        <w:t xml:space="preserve">HOLDING: </w:t>
      </w:r>
      <w:r w:rsidR="00E81383" w:rsidRPr="0040582F">
        <w:rPr>
          <w:b/>
          <w:sz w:val="21"/>
          <w:szCs w:val="21"/>
        </w:rPr>
        <w:t xml:space="preserve">Grievance </w:t>
      </w:r>
      <w:r w:rsidR="00101571" w:rsidRPr="0040582F">
        <w:rPr>
          <w:b/>
          <w:sz w:val="21"/>
          <w:szCs w:val="21"/>
        </w:rPr>
        <w:t>GRANTED</w:t>
      </w:r>
      <w:r w:rsidR="00E81383" w:rsidRPr="0040582F">
        <w:rPr>
          <w:b/>
          <w:sz w:val="21"/>
          <w:szCs w:val="21"/>
        </w:rPr>
        <w:t xml:space="preserve">. The </w:t>
      </w:r>
      <w:r w:rsidR="005A2C6F" w:rsidRPr="0040582F">
        <w:rPr>
          <w:b/>
          <w:sz w:val="21"/>
          <w:szCs w:val="21"/>
        </w:rPr>
        <w:t xml:space="preserve">Arbitrator </w:t>
      </w:r>
      <w:r w:rsidR="00C82539" w:rsidRPr="0040582F">
        <w:rPr>
          <w:b/>
          <w:sz w:val="21"/>
          <w:szCs w:val="21"/>
        </w:rPr>
        <w:t xml:space="preserve">found that </w:t>
      </w:r>
      <w:r w:rsidR="00101571" w:rsidRPr="0040582F">
        <w:rPr>
          <w:b/>
          <w:sz w:val="21"/>
          <w:szCs w:val="21"/>
        </w:rPr>
        <w:t xml:space="preserve">the Employer did not meet its burden </w:t>
      </w:r>
      <w:r w:rsidR="007034C2">
        <w:rPr>
          <w:b/>
          <w:sz w:val="21"/>
          <w:szCs w:val="21"/>
        </w:rPr>
        <w:t>to show</w:t>
      </w:r>
      <w:r w:rsidR="00101571" w:rsidRPr="0040582F">
        <w:rPr>
          <w:b/>
          <w:sz w:val="21"/>
          <w:szCs w:val="21"/>
        </w:rPr>
        <w:t xml:space="preserve"> </w:t>
      </w:r>
      <w:r w:rsidR="007034C2">
        <w:rPr>
          <w:b/>
          <w:sz w:val="21"/>
          <w:szCs w:val="21"/>
        </w:rPr>
        <w:t xml:space="preserve">just cause in </w:t>
      </w:r>
      <w:r w:rsidR="00101571" w:rsidRPr="0040582F">
        <w:rPr>
          <w:b/>
          <w:sz w:val="21"/>
          <w:szCs w:val="21"/>
        </w:rPr>
        <w:t>Grievant</w:t>
      </w:r>
      <w:r w:rsidR="007034C2">
        <w:rPr>
          <w:b/>
          <w:sz w:val="21"/>
          <w:szCs w:val="21"/>
        </w:rPr>
        <w:t>’s termination</w:t>
      </w:r>
      <w:r w:rsidR="00EF02C9" w:rsidRPr="0040582F">
        <w:rPr>
          <w:b/>
          <w:sz w:val="21"/>
          <w:szCs w:val="21"/>
        </w:rPr>
        <w:t>.</w:t>
      </w:r>
      <w:r w:rsidR="00101571" w:rsidRPr="0040582F">
        <w:rPr>
          <w:b/>
          <w:sz w:val="21"/>
          <w:szCs w:val="21"/>
        </w:rPr>
        <w:t xml:space="preserve"> </w:t>
      </w:r>
      <w:r w:rsidR="002F39FC" w:rsidRPr="0040582F">
        <w:rPr>
          <w:b/>
          <w:sz w:val="21"/>
          <w:szCs w:val="21"/>
        </w:rPr>
        <w:t xml:space="preserve">The Arbitrator considered </w:t>
      </w:r>
      <w:r w:rsidR="00101571" w:rsidRPr="0040582F">
        <w:rPr>
          <w:b/>
          <w:sz w:val="21"/>
          <w:szCs w:val="21"/>
        </w:rPr>
        <w:t xml:space="preserve">Grievant’s </w:t>
      </w:r>
      <w:r w:rsidR="002F39FC" w:rsidRPr="0040582F">
        <w:rPr>
          <w:b/>
          <w:sz w:val="21"/>
          <w:szCs w:val="21"/>
        </w:rPr>
        <w:t>19 years of satisfactory experience, leadership roles, and lack of personal gain when making decisions to find that Grievant acted in good faith during each of the three incidents where he was accused of violating work rules.</w:t>
      </w:r>
    </w:p>
    <w:p w:rsidR="00A16E6D" w:rsidRPr="0040582F" w:rsidRDefault="00A16E6D" w:rsidP="00E81383">
      <w:pPr>
        <w:jc w:val="both"/>
        <w:rPr>
          <w:b/>
          <w:sz w:val="21"/>
          <w:szCs w:val="21"/>
        </w:rPr>
      </w:pPr>
    </w:p>
    <w:p w:rsidR="00BA694E" w:rsidRPr="0040582F" w:rsidRDefault="00BA694E" w:rsidP="0028170D">
      <w:pPr>
        <w:jc w:val="both"/>
        <w:rPr>
          <w:sz w:val="21"/>
          <w:szCs w:val="21"/>
        </w:rPr>
      </w:pPr>
      <w:r w:rsidRPr="0040582F">
        <w:rPr>
          <w:sz w:val="21"/>
          <w:szCs w:val="21"/>
        </w:rPr>
        <w:t xml:space="preserve">Grievant was a sergeant at the Lima Post and had 19 years with the Ohio State Patrol. Grievant was terminated due to three distinct incidents that occurred on September 1, 2012, September 22, 2012, and September 30, 2012.  The first incident involved allegations that Grievant had </w:t>
      </w:r>
      <w:r w:rsidR="002E7D07" w:rsidRPr="0040582F">
        <w:rPr>
          <w:sz w:val="21"/>
          <w:szCs w:val="21"/>
        </w:rPr>
        <w:t xml:space="preserve">told a trooper under his command to falsify a document after taking a suspect into custody. The second incident involved allegations of violating “Responsibility of Command” when Grievant asked a trooper to follow </w:t>
      </w:r>
      <w:r w:rsidR="001B52D8" w:rsidRPr="0040582F">
        <w:rPr>
          <w:sz w:val="21"/>
          <w:szCs w:val="21"/>
        </w:rPr>
        <w:t>a camper that was later found to belong to a drug trafficker.</w:t>
      </w:r>
      <w:r w:rsidR="002E7D07" w:rsidRPr="0040582F">
        <w:rPr>
          <w:sz w:val="21"/>
          <w:szCs w:val="21"/>
        </w:rPr>
        <w:t xml:space="preserve"> </w:t>
      </w:r>
      <w:r w:rsidR="001B52D8" w:rsidRPr="0040582F">
        <w:rPr>
          <w:sz w:val="21"/>
          <w:szCs w:val="21"/>
        </w:rPr>
        <w:t xml:space="preserve">The third incident alleged falsification of records and failure to supervise </w:t>
      </w:r>
      <w:r w:rsidR="00455216" w:rsidRPr="0040582F">
        <w:rPr>
          <w:sz w:val="21"/>
          <w:szCs w:val="21"/>
        </w:rPr>
        <w:t>when</w:t>
      </w:r>
      <w:r w:rsidR="001B52D8" w:rsidRPr="0040582F">
        <w:rPr>
          <w:sz w:val="21"/>
          <w:szCs w:val="21"/>
        </w:rPr>
        <w:t xml:space="preserve"> </w:t>
      </w:r>
      <w:r w:rsidR="00917746" w:rsidRPr="0040582F">
        <w:rPr>
          <w:sz w:val="21"/>
          <w:szCs w:val="21"/>
        </w:rPr>
        <w:t>Grievant wrongly told</w:t>
      </w:r>
      <w:r w:rsidR="001B52D8" w:rsidRPr="0040582F">
        <w:rPr>
          <w:sz w:val="21"/>
          <w:szCs w:val="21"/>
        </w:rPr>
        <w:t xml:space="preserve"> a troo</w:t>
      </w:r>
      <w:r w:rsidR="00455216" w:rsidRPr="0040582F">
        <w:rPr>
          <w:sz w:val="21"/>
          <w:szCs w:val="21"/>
        </w:rPr>
        <w:t xml:space="preserve">per not </w:t>
      </w:r>
      <w:r w:rsidR="00917746" w:rsidRPr="0040582F">
        <w:rPr>
          <w:sz w:val="21"/>
          <w:szCs w:val="21"/>
        </w:rPr>
        <w:t>to issue a citation.</w:t>
      </w:r>
    </w:p>
    <w:p w:rsidR="00BA694E" w:rsidRPr="0040582F" w:rsidRDefault="00BA694E" w:rsidP="0028170D">
      <w:pPr>
        <w:jc w:val="both"/>
        <w:rPr>
          <w:sz w:val="21"/>
          <w:szCs w:val="21"/>
        </w:rPr>
      </w:pPr>
    </w:p>
    <w:p w:rsidR="005C7F09" w:rsidRPr="0040582F" w:rsidRDefault="007034C2" w:rsidP="00455216">
      <w:pPr>
        <w:jc w:val="both"/>
        <w:rPr>
          <w:sz w:val="21"/>
          <w:szCs w:val="21"/>
        </w:rPr>
      </w:pPr>
      <w:r>
        <w:rPr>
          <w:sz w:val="21"/>
          <w:szCs w:val="21"/>
        </w:rPr>
        <w:t>First</w:t>
      </w:r>
      <w:r w:rsidR="00455216" w:rsidRPr="0040582F">
        <w:rPr>
          <w:sz w:val="21"/>
          <w:szCs w:val="21"/>
        </w:rPr>
        <w:t xml:space="preserve">, the Employer argued that Grievant told </w:t>
      </w:r>
      <w:r w:rsidR="009828EA" w:rsidRPr="0040582F">
        <w:rPr>
          <w:sz w:val="21"/>
          <w:szCs w:val="21"/>
        </w:rPr>
        <w:t xml:space="preserve">a trooper to make a false statement when he told the trooper to “be creative” </w:t>
      </w:r>
      <w:r>
        <w:rPr>
          <w:sz w:val="21"/>
          <w:szCs w:val="21"/>
        </w:rPr>
        <w:t>in</w:t>
      </w:r>
      <w:r w:rsidR="009828EA" w:rsidRPr="0040582F">
        <w:rPr>
          <w:sz w:val="21"/>
          <w:szCs w:val="21"/>
        </w:rPr>
        <w:t xml:space="preserve"> writing his statement and</w:t>
      </w:r>
      <w:r>
        <w:rPr>
          <w:sz w:val="21"/>
          <w:szCs w:val="21"/>
        </w:rPr>
        <w:t xml:space="preserve"> say</w:t>
      </w:r>
      <w:r w:rsidR="009828EA" w:rsidRPr="0040582F">
        <w:rPr>
          <w:sz w:val="21"/>
          <w:szCs w:val="21"/>
        </w:rPr>
        <w:t xml:space="preserve"> </w:t>
      </w:r>
      <w:r>
        <w:rPr>
          <w:sz w:val="21"/>
          <w:szCs w:val="21"/>
        </w:rPr>
        <w:t xml:space="preserve">that </w:t>
      </w:r>
      <w:r w:rsidR="00161F1D" w:rsidRPr="0040582F">
        <w:rPr>
          <w:sz w:val="21"/>
          <w:szCs w:val="21"/>
        </w:rPr>
        <w:t>it was not in his best interests to say he arrested the suspect. The Employer also argued a trooper was “scared to death” because Grievant told a trooper to follow a camper and wait at the residence until Grievant arrived</w:t>
      </w:r>
      <w:r w:rsidR="0040062B" w:rsidRPr="0040582F">
        <w:rPr>
          <w:sz w:val="21"/>
          <w:szCs w:val="21"/>
        </w:rPr>
        <w:t xml:space="preserve"> that was owned by an indicted crack-cocaine dealer. This was believed to be a violation of </w:t>
      </w:r>
      <w:r w:rsidR="00E92F38" w:rsidRPr="0040582F">
        <w:rPr>
          <w:sz w:val="21"/>
          <w:szCs w:val="21"/>
        </w:rPr>
        <w:t xml:space="preserve">the work rules.  Finally, the Grievant told a trooper to follow the direction of the Sheriff’s Department on a criminal damage to property situation. The trooper did and </w:t>
      </w:r>
      <w:r>
        <w:rPr>
          <w:sz w:val="21"/>
          <w:szCs w:val="21"/>
        </w:rPr>
        <w:t xml:space="preserve">was then </w:t>
      </w:r>
      <w:r w:rsidR="00E92F38" w:rsidRPr="0040582F">
        <w:rPr>
          <w:sz w:val="21"/>
          <w:szCs w:val="21"/>
        </w:rPr>
        <w:t>told by Grievant that if he did not void the ticket and delete the case, he would be written up for insubordination. The Employer also argued that Grievant was untruthful while testifying at the arbitration hearing.</w:t>
      </w:r>
    </w:p>
    <w:p w:rsidR="00043A46" w:rsidRPr="0040582F" w:rsidRDefault="00043A46" w:rsidP="0028170D">
      <w:pPr>
        <w:jc w:val="both"/>
        <w:rPr>
          <w:sz w:val="21"/>
          <w:szCs w:val="21"/>
        </w:rPr>
      </w:pPr>
    </w:p>
    <w:p w:rsidR="003826D5" w:rsidRPr="0040582F" w:rsidRDefault="00D90DE9" w:rsidP="003C4599">
      <w:pPr>
        <w:jc w:val="both"/>
        <w:rPr>
          <w:sz w:val="21"/>
          <w:szCs w:val="21"/>
        </w:rPr>
      </w:pPr>
      <w:r w:rsidRPr="0040582F">
        <w:rPr>
          <w:sz w:val="21"/>
          <w:szCs w:val="21"/>
        </w:rPr>
        <w:t xml:space="preserve">The </w:t>
      </w:r>
      <w:r w:rsidR="002C47C4" w:rsidRPr="0040582F">
        <w:rPr>
          <w:sz w:val="21"/>
          <w:szCs w:val="21"/>
        </w:rPr>
        <w:t xml:space="preserve">Union </w:t>
      </w:r>
      <w:r w:rsidR="00475020" w:rsidRPr="0040582F">
        <w:rPr>
          <w:sz w:val="21"/>
          <w:szCs w:val="21"/>
        </w:rPr>
        <w:t>argue</w:t>
      </w:r>
      <w:r w:rsidR="00E92F38" w:rsidRPr="0040582F">
        <w:rPr>
          <w:sz w:val="21"/>
          <w:szCs w:val="21"/>
        </w:rPr>
        <w:t>d</w:t>
      </w:r>
      <w:r w:rsidR="003F6630" w:rsidRPr="0040582F">
        <w:rPr>
          <w:sz w:val="21"/>
          <w:szCs w:val="21"/>
        </w:rPr>
        <w:t xml:space="preserve"> </w:t>
      </w:r>
      <w:r w:rsidR="00320779" w:rsidRPr="0040582F">
        <w:rPr>
          <w:sz w:val="21"/>
          <w:szCs w:val="21"/>
        </w:rPr>
        <w:t>that Grievant was wrongfully terminated and the Employer failed to consider Grievant’s 19 years of service, including 29 letters of positive recommendation, numerous awards, and holding the position of an instructor at the Highway Patrol Academy.</w:t>
      </w:r>
      <w:r w:rsidR="007034C2">
        <w:rPr>
          <w:sz w:val="21"/>
          <w:szCs w:val="21"/>
        </w:rPr>
        <w:t xml:space="preserve"> To the first issue</w:t>
      </w:r>
      <w:r w:rsidR="00320779" w:rsidRPr="0040582F">
        <w:rPr>
          <w:sz w:val="21"/>
          <w:szCs w:val="21"/>
        </w:rPr>
        <w:t>, the Union argued that the trooper misinterpreted his communications and Grievant had been trying to clarify the difference between arresting and placing a suspect in investigative custody. Moreover, Grievant believed the trooper knew he had been joking in the communications</w:t>
      </w:r>
      <w:r w:rsidR="007034C2">
        <w:rPr>
          <w:sz w:val="21"/>
          <w:szCs w:val="21"/>
        </w:rPr>
        <w:t xml:space="preserve"> as evidenced by his “lol”</w:t>
      </w:r>
      <w:r w:rsidR="00320779" w:rsidRPr="0040582F">
        <w:rPr>
          <w:sz w:val="21"/>
          <w:szCs w:val="21"/>
        </w:rPr>
        <w:t xml:space="preserve">. Grievant did not tell the </w:t>
      </w:r>
      <w:r w:rsidR="0014092B" w:rsidRPr="0040582F">
        <w:rPr>
          <w:sz w:val="21"/>
          <w:szCs w:val="21"/>
        </w:rPr>
        <w:t>trooper</w:t>
      </w:r>
      <w:r w:rsidR="00320779" w:rsidRPr="0040582F">
        <w:rPr>
          <w:sz w:val="21"/>
          <w:szCs w:val="21"/>
        </w:rPr>
        <w:t xml:space="preserve"> to falsify the report and the only suggestions Grievant made about the report (after review) were grammatical. Next, th</w:t>
      </w:r>
      <w:r w:rsidR="0014092B" w:rsidRPr="0040582F">
        <w:rPr>
          <w:sz w:val="21"/>
          <w:szCs w:val="21"/>
        </w:rPr>
        <w:t xml:space="preserve">e trooper did not communicate that he felt uncomfortable escorting the camper and </w:t>
      </w:r>
      <w:r w:rsidR="007034C2">
        <w:rPr>
          <w:sz w:val="21"/>
          <w:szCs w:val="21"/>
        </w:rPr>
        <w:t xml:space="preserve">the trooper </w:t>
      </w:r>
      <w:r w:rsidR="0014092B" w:rsidRPr="0040582F">
        <w:rPr>
          <w:sz w:val="21"/>
          <w:szCs w:val="21"/>
        </w:rPr>
        <w:t xml:space="preserve">did not find out about the ownership of the camper until long after the escort began. In combination with a limited </w:t>
      </w:r>
      <w:r w:rsidR="00AE7290" w:rsidRPr="0040582F">
        <w:rPr>
          <w:sz w:val="21"/>
          <w:szCs w:val="21"/>
        </w:rPr>
        <w:t xml:space="preserve">administrative </w:t>
      </w:r>
      <w:r w:rsidR="0014092B" w:rsidRPr="0040582F">
        <w:rPr>
          <w:sz w:val="21"/>
          <w:szCs w:val="21"/>
        </w:rPr>
        <w:t xml:space="preserve">investigation </w:t>
      </w:r>
      <w:r w:rsidR="00AE7290" w:rsidRPr="0040582F">
        <w:rPr>
          <w:sz w:val="21"/>
          <w:szCs w:val="21"/>
        </w:rPr>
        <w:t xml:space="preserve">on Grievant’s actions and the fact </w:t>
      </w:r>
      <w:r w:rsidR="00E82B49">
        <w:rPr>
          <w:sz w:val="21"/>
          <w:szCs w:val="21"/>
        </w:rPr>
        <w:t xml:space="preserve">that </w:t>
      </w:r>
      <w:r w:rsidR="00AE7290" w:rsidRPr="0040582F">
        <w:rPr>
          <w:sz w:val="21"/>
          <w:szCs w:val="21"/>
        </w:rPr>
        <w:t>his order to the trooper to void the ticket was reasonable under the circumstances</w:t>
      </w:r>
      <w:r w:rsidR="00E82B49">
        <w:rPr>
          <w:sz w:val="21"/>
          <w:szCs w:val="21"/>
        </w:rPr>
        <w:t>, the grievance should be denied</w:t>
      </w:r>
      <w:r w:rsidR="00AE7290" w:rsidRPr="0040582F">
        <w:rPr>
          <w:sz w:val="21"/>
          <w:szCs w:val="21"/>
        </w:rPr>
        <w:t>.</w:t>
      </w:r>
    </w:p>
    <w:p w:rsidR="002C47C4" w:rsidRPr="0040582F" w:rsidRDefault="002C47C4" w:rsidP="003C4599">
      <w:pPr>
        <w:jc w:val="both"/>
        <w:rPr>
          <w:sz w:val="21"/>
          <w:szCs w:val="21"/>
        </w:rPr>
      </w:pPr>
    </w:p>
    <w:p w:rsidR="00FD4D7C" w:rsidRPr="0040582F" w:rsidRDefault="00FD4D7C" w:rsidP="003C4599">
      <w:pPr>
        <w:jc w:val="both"/>
        <w:rPr>
          <w:sz w:val="21"/>
          <w:szCs w:val="21"/>
        </w:rPr>
      </w:pPr>
      <w:r w:rsidRPr="0040582F">
        <w:rPr>
          <w:sz w:val="21"/>
          <w:szCs w:val="21"/>
        </w:rPr>
        <w:t>The Arbitrator found that</w:t>
      </w:r>
      <w:r w:rsidR="00602837" w:rsidRPr="0040582F">
        <w:rPr>
          <w:sz w:val="21"/>
          <w:szCs w:val="21"/>
        </w:rPr>
        <w:t xml:space="preserve"> </w:t>
      </w:r>
      <w:r w:rsidR="00AE7290" w:rsidRPr="0040582F">
        <w:rPr>
          <w:sz w:val="21"/>
          <w:szCs w:val="21"/>
        </w:rPr>
        <w:t>Grievant was not fired for just cause. Grievant’</w:t>
      </w:r>
      <w:r w:rsidR="009D039C" w:rsidRPr="0040582F">
        <w:rPr>
          <w:sz w:val="21"/>
          <w:szCs w:val="21"/>
        </w:rPr>
        <w:t xml:space="preserve">s long work history, awards, and time as an instructor support the reasonableness of his decisions. The Arbitrator found that Grievant did not ask the trooper to falsify a statement and only explained the distinction to ensure the trooper used the correct terminology in his report. Any corrections to the report were grammatical in nature and did not change the substantive content. Grievant did not violate his responsibility of command because the trooper never made his known and did not become aware of the ownership of the camper until after the decision was made. </w:t>
      </w:r>
      <w:r w:rsidR="0040582F" w:rsidRPr="0040582F">
        <w:rPr>
          <w:sz w:val="21"/>
          <w:szCs w:val="21"/>
        </w:rPr>
        <w:t xml:space="preserve">As radio contact was maintained, Grievant’s actions were reasonable. Finally, Grievant’s communications to the trooper about the citation were reasonable and subject to debate. Although the decision was ultimately made to issue a citation, the issue was a difference of opinions and not a question of failing to supervise or falsifying records. Grievant had nothing to gain through any of the actions he took and every decision </w:t>
      </w:r>
      <w:r w:rsidR="00A73BA6">
        <w:rPr>
          <w:sz w:val="21"/>
          <w:szCs w:val="21"/>
        </w:rPr>
        <w:t xml:space="preserve">he </w:t>
      </w:r>
      <w:r w:rsidR="0040582F" w:rsidRPr="0040582F">
        <w:rPr>
          <w:sz w:val="21"/>
          <w:szCs w:val="21"/>
        </w:rPr>
        <w:t>made was reasonable. The administrative investigation was not expansive enough (lack of interviews with key witnesses, no review of videos, etc.)</w:t>
      </w:r>
      <w:r w:rsidR="00A73BA6">
        <w:rPr>
          <w:sz w:val="21"/>
          <w:szCs w:val="21"/>
        </w:rPr>
        <w:t>,</w:t>
      </w:r>
      <w:r w:rsidR="0040582F" w:rsidRPr="0040582F">
        <w:rPr>
          <w:sz w:val="21"/>
          <w:szCs w:val="21"/>
        </w:rPr>
        <w:t xml:space="preserve"> </w:t>
      </w:r>
      <w:r w:rsidR="00A73BA6">
        <w:rPr>
          <w:sz w:val="21"/>
          <w:szCs w:val="21"/>
        </w:rPr>
        <w:t>so</w:t>
      </w:r>
      <w:r w:rsidR="0040582F" w:rsidRPr="0040582F">
        <w:rPr>
          <w:sz w:val="21"/>
          <w:szCs w:val="21"/>
        </w:rPr>
        <w:t xml:space="preserve"> under a totality of the circumstances the Employer did not meet </w:t>
      </w:r>
      <w:r w:rsidR="00E82B49" w:rsidRPr="0040582F">
        <w:rPr>
          <w:sz w:val="21"/>
          <w:szCs w:val="21"/>
        </w:rPr>
        <w:t>its</w:t>
      </w:r>
      <w:r w:rsidR="0040582F" w:rsidRPr="0040582F">
        <w:rPr>
          <w:sz w:val="21"/>
          <w:szCs w:val="21"/>
        </w:rPr>
        <w:t xml:space="preserve"> burden that termination was appropriate.</w:t>
      </w:r>
    </w:p>
    <w:sectPr w:rsidR="00FD4D7C" w:rsidRPr="0040582F"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9C"/>
    <w:rsid w:val="000014C8"/>
    <w:rsid w:val="00011752"/>
    <w:rsid w:val="00017C81"/>
    <w:rsid w:val="00024D63"/>
    <w:rsid w:val="00027263"/>
    <w:rsid w:val="00030175"/>
    <w:rsid w:val="00031144"/>
    <w:rsid w:val="00036430"/>
    <w:rsid w:val="00041E10"/>
    <w:rsid w:val="00043A46"/>
    <w:rsid w:val="00046712"/>
    <w:rsid w:val="00050D5D"/>
    <w:rsid w:val="00051E3A"/>
    <w:rsid w:val="000524D3"/>
    <w:rsid w:val="00067AB7"/>
    <w:rsid w:val="00074910"/>
    <w:rsid w:val="00082959"/>
    <w:rsid w:val="00090511"/>
    <w:rsid w:val="000A32C0"/>
    <w:rsid w:val="000A3803"/>
    <w:rsid w:val="000A418E"/>
    <w:rsid w:val="000C1092"/>
    <w:rsid w:val="000C4062"/>
    <w:rsid w:val="000D243A"/>
    <w:rsid w:val="000D5305"/>
    <w:rsid w:val="000E3E46"/>
    <w:rsid w:val="000E3E51"/>
    <w:rsid w:val="000F16D8"/>
    <w:rsid w:val="00101571"/>
    <w:rsid w:val="00101653"/>
    <w:rsid w:val="00114C19"/>
    <w:rsid w:val="001300CF"/>
    <w:rsid w:val="00136D73"/>
    <w:rsid w:val="0014092B"/>
    <w:rsid w:val="00145EB4"/>
    <w:rsid w:val="00146D23"/>
    <w:rsid w:val="00150B77"/>
    <w:rsid w:val="00161F1D"/>
    <w:rsid w:val="00183753"/>
    <w:rsid w:val="00183B43"/>
    <w:rsid w:val="0019304E"/>
    <w:rsid w:val="00194A0E"/>
    <w:rsid w:val="00197694"/>
    <w:rsid w:val="001A686B"/>
    <w:rsid w:val="001A6F4C"/>
    <w:rsid w:val="001B2811"/>
    <w:rsid w:val="001B2FE2"/>
    <w:rsid w:val="001B52D8"/>
    <w:rsid w:val="001E6DA6"/>
    <w:rsid w:val="00205027"/>
    <w:rsid w:val="002056BF"/>
    <w:rsid w:val="00207A94"/>
    <w:rsid w:val="00210A77"/>
    <w:rsid w:val="00211003"/>
    <w:rsid w:val="00212A57"/>
    <w:rsid w:val="002154BC"/>
    <w:rsid w:val="0023035E"/>
    <w:rsid w:val="00240EA9"/>
    <w:rsid w:val="00250730"/>
    <w:rsid w:val="00252C63"/>
    <w:rsid w:val="00256D5D"/>
    <w:rsid w:val="002635E3"/>
    <w:rsid w:val="00273B74"/>
    <w:rsid w:val="0028170D"/>
    <w:rsid w:val="002920F5"/>
    <w:rsid w:val="0029674C"/>
    <w:rsid w:val="002A42F7"/>
    <w:rsid w:val="002A492B"/>
    <w:rsid w:val="002A6C76"/>
    <w:rsid w:val="002B1497"/>
    <w:rsid w:val="002C47C4"/>
    <w:rsid w:val="002D2C0C"/>
    <w:rsid w:val="002D51B2"/>
    <w:rsid w:val="002E7D07"/>
    <w:rsid w:val="002F0DB2"/>
    <w:rsid w:val="002F1FF0"/>
    <w:rsid w:val="002F39FC"/>
    <w:rsid w:val="00306DA5"/>
    <w:rsid w:val="00311C7E"/>
    <w:rsid w:val="00316339"/>
    <w:rsid w:val="00320779"/>
    <w:rsid w:val="0032288B"/>
    <w:rsid w:val="00331F7D"/>
    <w:rsid w:val="00332AE3"/>
    <w:rsid w:val="003441C4"/>
    <w:rsid w:val="00350F84"/>
    <w:rsid w:val="00351D53"/>
    <w:rsid w:val="00352EDD"/>
    <w:rsid w:val="003551EF"/>
    <w:rsid w:val="00364B87"/>
    <w:rsid w:val="00364DE9"/>
    <w:rsid w:val="00371714"/>
    <w:rsid w:val="00380ADB"/>
    <w:rsid w:val="003826D5"/>
    <w:rsid w:val="00384E3E"/>
    <w:rsid w:val="00392FAC"/>
    <w:rsid w:val="00395585"/>
    <w:rsid w:val="003A0F61"/>
    <w:rsid w:val="003A384C"/>
    <w:rsid w:val="003A7FF5"/>
    <w:rsid w:val="003C4599"/>
    <w:rsid w:val="003D0C38"/>
    <w:rsid w:val="003E4554"/>
    <w:rsid w:val="003E4D20"/>
    <w:rsid w:val="003F6630"/>
    <w:rsid w:val="0040062B"/>
    <w:rsid w:val="00400993"/>
    <w:rsid w:val="004011B8"/>
    <w:rsid w:val="00401728"/>
    <w:rsid w:val="00403843"/>
    <w:rsid w:val="0040582F"/>
    <w:rsid w:val="004265A5"/>
    <w:rsid w:val="00430400"/>
    <w:rsid w:val="00432A30"/>
    <w:rsid w:val="0043333B"/>
    <w:rsid w:val="0044055C"/>
    <w:rsid w:val="00455216"/>
    <w:rsid w:val="004668AD"/>
    <w:rsid w:val="004736E8"/>
    <w:rsid w:val="00475020"/>
    <w:rsid w:val="00480959"/>
    <w:rsid w:val="004B064E"/>
    <w:rsid w:val="004B0CC5"/>
    <w:rsid w:val="004B330B"/>
    <w:rsid w:val="004B6E2E"/>
    <w:rsid w:val="004D25C5"/>
    <w:rsid w:val="004E367B"/>
    <w:rsid w:val="004E771A"/>
    <w:rsid w:val="00504083"/>
    <w:rsid w:val="00506E73"/>
    <w:rsid w:val="005141E9"/>
    <w:rsid w:val="00523DDC"/>
    <w:rsid w:val="00531B37"/>
    <w:rsid w:val="0053358E"/>
    <w:rsid w:val="00542CDA"/>
    <w:rsid w:val="0054317C"/>
    <w:rsid w:val="00551310"/>
    <w:rsid w:val="00554EA7"/>
    <w:rsid w:val="00560297"/>
    <w:rsid w:val="00565596"/>
    <w:rsid w:val="005674ED"/>
    <w:rsid w:val="00573A5B"/>
    <w:rsid w:val="00583614"/>
    <w:rsid w:val="00584359"/>
    <w:rsid w:val="005906A0"/>
    <w:rsid w:val="005A2C6F"/>
    <w:rsid w:val="005A4F1F"/>
    <w:rsid w:val="005A5E5C"/>
    <w:rsid w:val="005C0AAC"/>
    <w:rsid w:val="005C27B8"/>
    <w:rsid w:val="005C33AC"/>
    <w:rsid w:val="005C7F09"/>
    <w:rsid w:val="005D1023"/>
    <w:rsid w:val="005D224A"/>
    <w:rsid w:val="005D7134"/>
    <w:rsid w:val="005E4C5E"/>
    <w:rsid w:val="005F7D6E"/>
    <w:rsid w:val="00601CAD"/>
    <w:rsid w:val="00602837"/>
    <w:rsid w:val="00604903"/>
    <w:rsid w:val="0061112C"/>
    <w:rsid w:val="00617BDA"/>
    <w:rsid w:val="00624565"/>
    <w:rsid w:val="006246A8"/>
    <w:rsid w:val="0062672E"/>
    <w:rsid w:val="00627325"/>
    <w:rsid w:val="006274BC"/>
    <w:rsid w:val="00641968"/>
    <w:rsid w:val="00646AFD"/>
    <w:rsid w:val="00652A9D"/>
    <w:rsid w:val="00657B19"/>
    <w:rsid w:val="00663EB7"/>
    <w:rsid w:val="00675D06"/>
    <w:rsid w:val="00684B24"/>
    <w:rsid w:val="006B3134"/>
    <w:rsid w:val="006B6951"/>
    <w:rsid w:val="006D084B"/>
    <w:rsid w:val="006D3853"/>
    <w:rsid w:val="006D385F"/>
    <w:rsid w:val="006D7AAA"/>
    <w:rsid w:val="006E499A"/>
    <w:rsid w:val="006F53ED"/>
    <w:rsid w:val="006F58E1"/>
    <w:rsid w:val="007034C2"/>
    <w:rsid w:val="00711929"/>
    <w:rsid w:val="00732272"/>
    <w:rsid w:val="0073294E"/>
    <w:rsid w:val="00732C9C"/>
    <w:rsid w:val="00736A38"/>
    <w:rsid w:val="00746ABD"/>
    <w:rsid w:val="00754AAA"/>
    <w:rsid w:val="00755580"/>
    <w:rsid w:val="00761E29"/>
    <w:rsid w:val="00763ED1"/>
    <w:rsid w:val="00765542"/>
    <w:rsid w:val="00766AEF"/>
    <w:rsid w:val="007675F8"/>
    <w:rsid w:val="00772AE9"/>
    <w:rsid w:val="00775E75"/>
    <w:rsid w:val="00786733"/>
    <w:rsid w:val="00786891"/>
    <w:rsid w:val="00791565"/>
    <w:rsid w:val="007A1586"/>
    <w:rsid w:val="007A6EC2"/>
    <w:rsid w:val="007B1AA5"/>
    <w:rsid w:val="007B2362"/>
    <w:rsid w:val="007B2BFE"/>
    <w:rsid w:val="007B47AD"/>
    <w:rsid w:val="007B7AFB"/>
    <w:rsid w:val="007C2CE2"/>
    <w:rsid w:val="007C4C9B"/>
    <w:rsid w:val="007D4B8F"/>
    <w:rsid w:val="007D54D2"/>
    <w:rsid w:val="007D76B7"/>
    <w:rsid w:val="007E065C"/>
    <w:rsid w:val="007E35FE"/>
    <w:rsid w:val="007E4098"/>
    <w:rsid w:val="007E6AA6"/>
    <w:rsid w:val="007F1356"/>
    <w:rsid w:val="007F548D"/>
    <w:rsid w:val="00801333"/>
    <w:rsid w:val="00801C62"/>
    <w:rsid w:val="008052E4"/>
    <w:rsid w:val="00811163"/>
    <w:rsid w:val="00821DD4"/>
    <w:rsid w:val="008359CF"/>
    <w:rsid w:val="00845E3B"/>
    <w:rsid w:val="008540ED"/>
    <w:rsid w:val="00860444"/>
    <w:rsid w:val="00872A18"/>
    <w:rsid w:val="00874237"/>
    <w:rsid w:val="0088175D"/>
    <w:rsid w:val="00882350"/>
    <w:rsid w:val="008875C9"/>
    <w:rsid w:val="008A2EC0"/>
    <w:rsid w:val="008B6713"/>
    <w:rsid w:val="008D2534"/>
    <w:rsid w:val="008D7674"/>
    <w:rsid w:val="008E6C73"/>
    <w:rsid w:val="00900430"/>
    <w:rsid w:val="00904F6C"/>
    <w:rsid w:val="00913DD9"/>
    <w:rsid w:val="00917746"/>
    <w:rsid w:val="00920E1D"/>
    <w:rsid w:val="00922787"/>
    <w:rsid w:val="00926E65"/>
    <w:rsid w:val="00935CC5"/>
    <w:rsid w:val="0094108B"/>
    <w:rsid w:val="00945348"/>
    <w:rsid w:val="009459B1"/>
    <w:rsid w:val="009631F3"/>
    <w:rsid w:val="00973E8D"/>
    <w:rsid w:val="00975184"/>
    <w:rsid w:val="009828EA"/>
    <w:rsid w:val="00990073"/>
    <w:rsid w:val="00994504"/>
    <w:rsid w:val="009945FB"/>
    <w:rsid w:val="009A3C1C"/>
    <w:rsid w:val="009A7446"/>
    <w:rsid w:val="009B2757"/>
    <w:rsid w:val="009C015E"/>
    <w:rsid w:val="009C06E0"/>
    <w:rsid w:val="009C2AAC"/>
    <w:rsid w:val="009D039C"/>
    <w:rsid w:val="009D04C6"/>
    <w:rsid w:val="009D5316"/>
    <w:rsid w:val="009D7CDC"/>
    <w:rsid w:val="009E1531"/>
    <w:rsid w:val="009E21E4"/>
    <w:rsid w:val="009F5999"/>
    <w:rsid w:val="009F66FE"/>
    <w:rsid w:val="00A002E0"/>
    <w:rsid w:val="00A03DCD"/>
    <w:rsid w:val="00A16E6D"/>
    <w:rsid w:val="00A30A04"/>
    <w:rsid w:val="00A3402F"/>
    <w:rsid w:val="00A34314"/>
    <w:rsid w:val="00A43890"/>
    <w:rsid w:val="00A4574F"/>
    <w:rsid w:val="00A504F1"/>
    <w:rsid w:val="00A536EB"/>
    <w:rsid w:val="00A56AB7"/>
    <w:rsid w:val="00A73BA6"/>
    <w:rsid w:val="00A75AA9"/>
    <w:rsid w:val="00A94A37"/>
    <w:rsid w:val="00AB711B"/>
    <w:rsid w:val="00AC199C"/>
    <w:rsid w:val="00AD1A43"/>
    <w:rsid w:val="00AD1CA0"/>
    <w:rsid w:val="00AE04C2"/>
    <w:rsid w:val="00AE2F2B"/>
    <w:rsid w:val="00AE7290"/>
    <w:rsid w:val="00AF495C"/>
    <w:rsid w:val="00B118BF"/>
    <w:rsid w:val="00B11DF0"/>
    <w:rsid w:val="00B27B9E"/>
    <w:rsid w:val="00B31519"/>
    <w:rsid w:val="00B532C4"/>
    <w:rsid w:val="00B55B7C"/>
    <w:rsid w:val="00B62509"/>
    <w:rsid w:val="00B70D61"/>
    <w:rsid w:val="00B76117"/>
    <w:rsid w:val="00B77AF4"/>
    <w:rsid w:val="00B860DF"/>
    <w:rsid w:val="00B9332E"/>
    <w:rsid w:val="00B9364E"/>
    <w:rsid w:val="00BA3DC3"/>
    <w:rsid w:val="00BA694E"/>
    <w:rsid w:val="00BA772E"/>
    <w:rsid w:val="00BB1E7B"/>
    <w:rsid w:val="00BB3A5A"/>
    <w:rsid w:val="00BB3DDA"/>
    <w:rsid w:val="00BB6D9F"/>
    <w:rsid w:val="00BD3451"/>
    <w:rsid w:val="00BE5B4C"/>
    <w:rsid w:val="00C01A30"/>
    <w:rsid w:val="00C24833"/>
    <w:rsid w:val="00C31FD0"/>
    <w:rsid w:val="00C355CA"/>
    <w:rsid w:val="00C5065A"/>
    <w:rsid w:val="00C53503"/>
    <w:rsid w:val="00C54874"/>
    <w:rsid w:val="00C61A8C"/>
    <w:rsid w:val="00C82539"/>
    <w:rsid w:val="00C848E3"/>
    <w:rsid w:val="00C87111"/>
    <w:rsid w:val="00C9087A"/>
    <w:rsid w:val="00CA346A"/>
    <w:rsid w:val="00CA66B3"/>
    <w:rsid w:val="00CC7316"/>
    <w:rsid w:val="00CD492B"/>
    <w:rsid w:val="00CE4417"/>
    <w:rsid w:val="00CF3087"/>
    <w:rsid w:val="00CF5B7E"/>
    <w:rsid w:val="00D01D61"/>
    <w:rsid w:val="00D01E4F"/>
    <w:rsid w:val="00D14075"/>
    <w:rsid w:val="00D239A8"/>
    <w:rsid w:val="00D24FC1"/>
    <w:rsid w:val="00D436B2"/>
    <w:rsid w:val="00D4370E"/>
    <w:rsid w:val="00D44E71"/>
    <w:rsid w:val="00D464F8"/>
    <w:rsid w:val="00D542F5"/>
    <w:rsid w:val="00D54355"/>
    <w:rsid w:val="00D72536"/>
    <w:rsid w:val="00D76CDC"/>
    <w:rsid w:val="00D90DE9"/>
    <w:rsid w:val="00DA09B7"/>
    <w:rsid w:val="00DA3E8A"/>
    <w:rsid w:val="00DA48BF"/>
    <w:rsid w:val="00DB0253"/>
    <w:rsid w:val="00DB2B69"/>
    <w:rsid w:val="00DB5E70"/>
    <w:rsid w:val="00DC1337"/>
    <w:rsid w:val="00DE4808"/>
    <w:rsid w:val="00E01FC6"/>
    <w:rsid w:val="00E103C7"/>
    <w:rsid w:val="00E14937"/>
    <w:rsid w:val="00E202BF"/>
    <w:rsid w:val="00E20CC7"/>
    <w:rsid w:val="00E26535"/>
    <w:rsid w:val="00E2703B"/>
    <w:rsid w:val="00E33879"/>
    <w:rsid w:val="00E33E99"/>
    <w:rsid w:val="00E3743E"/>
    <w:rsid w:val="00E463F7"/>
    <w:rsid w:val="00E518FB"/>
    <w:rsid w:val="00E52FD9"/>
    <w:rsid w:val="00E562D8"/>
    <w:rsid w:val="00E56D20"/>
    <w:rsid w:val="00E71F19"/>
    <w:rsid w:val="00E81383"/>
    <w:rsid w:val="00E82B49"/>
    <w:rsid w:val="00E92F38"/>
    <w:rsid w:val="00E94B4C"/>
    <w:rsid w:val="00EA0993"/>
    <w:rsid w:val="00EC6ABB"/>
    <w:rsid w:val="00ED446B"/>
    <w:rsid w:val="00EE04EB"/>
    <w:rsid w:val="00EE788A"/>
    <w:rsid w:val="00EF02C9"/>
    <w:rsid w:val="00EF4733"/>
    <w:rsid w:val="00F00B78"/>
    <w:rsid w:val="00F03771"/>
    <w:rsid w:val="00F03A26"/>
    <w:rsid w:val="00F110C8"/>
    <w:rsid w:val="00F1566A"/>
    <w:rsid w:val="00F22D41"/>
    <w:rsid w:val="00F24A7E"/>
    <w:rsid w:val="00F4317E"/>
    <w:rsid w:val="00F45AB5"/>
    <w:rsid w:val="00F46A54"/>
    <w:rsid w:val="00F545E1"/>
    <w:rsid w:val="00F56C24"/>
    <w:rsid w:val="00F65DAA"/>
    <w:rsid w:val="00F75695"/>
    <w:rsid w:val="00F76261"/>
    <w:rsid w:val="00F7651C"/>
    <w:rsid w:val="00F7746C"/>
    <w:rsid w:val="00FA76C1"/>
    <w:rsid w:val="00FB1DE4"/>
    <w:rsid w:val="00FC2785"/>
    <w:rsid w:val="00FC3B28"/>
    <w:rsid w:val="00FC452F"/>
    <w:rsid w:val="00FC4BAF"/>
    <w:rsid w:val="00FC73EB"/>
    <w:rsid w:val="00FD4D7C"/>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2D2C6A-343A-47FC-91C1-0A87A57E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68AD"/>
    <w:rPr>
      <w:rFonts w:ascii="Tahoma" w:hAnsi="Tahoma" w:cs="Tahoma"/>
      <w:sz w:val="16"/>
      <w:szCs w:val="16"/>
    </w:rPr>
  </w:style>
  <w:style w:type="character" w:customStyle="1" w:styleId="BalloonTextChar">
    <w:name w:val="Balloon Text Char"/>
    <w:basedOn w:val="DefaultParagraphFont"/>
    <w:link w:val="BalloonText"/>
    <w:rsid w:val="0046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Nicholson, Katharine</cp:lastModifiedBy>
  <cp:revision>2</cp:revision>
  <cp:lastPrinted>2013-03-22T19:24:00Z</cp:lastPrinted>
  <dcterms:created xsi:type="dcterms:W3CDTF">2017-02-13T21:18:00Z</dcterms:created>
  <dcterms:modified xsi:type="dcterms:W3CDTF">2017-02-13T21:18:00Z</dcterms:modified>
</cp:coreProperties>
</file>