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Pr="003C4599" w:rsidRDefault="00732C9C" w:rsidP="00732C9C">
      <w:pPr>
        <w:jc w:val="center"/>
        <w:rPr>
          <w:b/>
          <w:sz w:val="21"/>
          <w:szCs w:val="21"/>
          <w:u w:val="single"/>
        </w:rPr>
      </w:pPr>
      <w:r w:rsidRPr="003C4599">
        <w:rPr>
          <w:b/>
          <w:sz w:val="21"/>
          <w:szCs w:val="21"/>
          <w:u w:val="single"/>
        </w:rPr>
        <w:t xml:space="preserve">OCB AWARD NUMBER: </w:t>
      </w:r>
      <w:r w:rsidR="009A7446" w:rsidRPr="003C4599">
        <w:rPr>
          <w:b/>
          <w:sz w:val="21"/>
          <w:szCs w:val="21"/>
          <w:u w:val="single"/>
        </w:rPr>
        <w:t>21</w:t>
      </w:r>
      <w:r w:rsidR="00BC1997">
        <w:rPr>
          <w:b/>
          <w:sz w:val="21"/>
          <w:szCs w:val="21"/>
          <w:u w:val="single"/>
        </w:rPr>
        <w:t>90</w:t>
      </w:r>
    </w:p>
    <w:p w:rsidR="00732C9C" w:rsidRPr="00F7746C" w:rsidRDefault="00732C9C" w:rsidP="00732C9C">
      <w:pPr>
        <w:jc w:val="center"/>
        <w:rPr>
          <w:sz w:val="20"/>
        </w:rPr>
      </w:pPr>
    </w:p>
    <w:tbl>
      <w:tblPr>
        <w:tblW w:w="11089" w:type="dxa"/>
        <w:tblLayout w:type="fixed"/>
        <w:tblLook w:val="0000" w:firstRow="0" w:lastRow="0" w:firstColumn="0" w:lastColumn="0" w:noHBand="0" w:noVBand="0"/>
      </w:tblPr>
      <w:tblGrid>
        <w:gridCol w:w="4001"/>
        <w:gridCol w:w="7088"/>
      </w:tblGrid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sz w:val="20"/>
              </w:rPr>
            </w:pPr>
            <w:r w:rsidRPr="00F7746C">
              <w:rPr>
                <w:b/>
                <w:sz w:val="20"/>
              </w:rPr>
              <w:t>SUBJECT:</w:t>
            </w:r>
          </w:p>
        </w:tc>
        <w:tc>
          <w:tcPr>
            <w:tcW w:w="7088" w:type="dxa"/>
          </w:tcPr>
          <w:p w:rsidR="00732C9C" w:rsidRPr="00F7746C" w:rsidRDefault="00732C9C" w:rsidP="00BC1997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 SUMMARY #</w:t>
            </w:r>
            <w:r w:rsidR="00F76261" w:rsidRPr="00F7746C">
              <w:rPr>
                <w:b/>
                <w:sz w:val="20"/>
              </w:rPr>
              <w:t xml:space="preserve"> </w:t>
            </w:r>
            <w:r w:rsidR="009A7446" w:rsidRPr="00F7746C">
              <w:rPr>
                <w:b/>
                <w:sz w:val="20"/>
              </w:rPr>
              <w:t>21</w:t>
            </w:r>
            <w:r w:rsidR="00BC1997">
              <w:rPr>
                <w:b/>
                <w:sz w:val="20"/>
              </w:rPr>
              <w:t>90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TO:</w:t>
            </w:r>
          </w:p>
        </w:tc>
        <w:tc>
          <w:tcPr>
            <w:tcW w:w="7088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ALL ADVOCATES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FROM:</w:t>
            </w:r>
          </w:p>
        </w:tc>
        <w:tc>
          <w:tcPr>
            <w:tcW w:w="7088" w:type="dxa"/>
          </w:tcPr>
          <w:p w:rsidR="00732C9C" w:rsidRPr="00F7746C" w:rsidRDefault="00675D06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DAVID LONG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GRIEVANCE NUMBER:</w:t>
            </w:r>
          </w:p>
        </w:tc>
        <w:tc>
          <w:tcPr>
            <w:tcW w:w="7088" w:type="dxa"/>
          </w:tcPr>
          <w:p w:rsidR="00732C9C" w:rsidRPr="00F7746C" w:rsidRDefault="00BC1997" w:rsidP="00DF23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15-03-20120322-0033-04-01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DEPARTMENT:</w:t>
            </w:r>
          </w:p>
        </w:tc>
        <w:tc>
          <w:tcPr>
            <w:tcW w:w="7088" w:type="dxa"/>
          </w:tcPr>
          <w:p w:rsidR="00732C9C" w:rsidRPr="00F7746C" w:rsidRDefault="00DF23BA" w:rsidP="00BC1997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Department of </w:t>
            </w:r>
            <w:r w:rsidR="00BC1997">
              <w:rPr>
                <w:b/>
                <w:sz w:val="20"/>
              </w:rPr>
              <w:t>Public Safety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UNION:</w:t>
            </w:r>
          </w:p>
        </w:tc>
        <w:tc>
          <w:tcPr>
            <w:tcW w:w="7088" w:type="dxa"/>
          </w:tcPr>
          <w:p w:rsidR="00732C9C" w:rsidRPr="00F7746C" w:rsidRDefault="00BC1997" w:rsidP="00F03771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OSTA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ARBITRATOR:</w:t>
            </w:r>
          </w:p>
        </w:tc>
        <w:tc>
          <w:tcPr>
            <w:tcW w:w="7088" w:type="dxa"/>
          </w:tcPr>
          <w:p w:rsidR="00732C9C" w:rsidRPr="00F7746C" w:rsidRDefault="00BC1997" w:rsidP="00E2703B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E. William Lewis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55131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GRIEVANT</w:t>
            </w:r>
            <w:r w:rsidR="00732C9C" w:rsidRPr="00F7746C">
              <w:rPr>
                <w:b/>
                <w:sz w:val="20"/>
              </w:rPr>
              <w:t xml:space="preserve"> NAME:</w:t>
            </w:r>
          </w:p>
        </w:tc>
        <w:tc>
          <w:tcPr>
            <w:tcW w:w="7088" w:type="dxa"/>
          </w:tcPr>
          <w:p w:rsidR="00732C9C" w:rsidRPr="00F7746C" w:rsidRDefault="00BC1997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Tiffany J. Wilson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MANAGEMENT ADVOCATE:</w:t>
            </w:r>
          </w:p>
        </w:tc>
        <w:tc>
          <w:tcPr>
            <w:tcW w:w="7088" w:type="dxa"/>
          </w:tcPr>
          <w:p w:rsidR="00732C9C" w:rsidRPr="00F7746C" w:rsidRDefault="00BC1997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Charles </w:t>
            </w:r>
            <w:proofErr w:type="spellStart"/>
            <w:r>
              <w:rPr>
                <w:b/>
                <w:sz w:val="20"/>
              </w:rPr>
              <w:t>Linck</w:t>
            </w:r>
            <w:proofErr w:type="spellEnd"/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 ADVOCATE:</w:t>
            </w:r>
          </w:p>
        </w:tc>
        <w:tc>
          <w:tcPr>
            <w:tcW w:w="7088" w:type="dxa"/>
          </w:tcPr>
          <w:p w:rsidR="00E56D20" w:rsidRPr="00F7746C" w:rsidRDefault="00BC1997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Hershel </w:t>
            </w:r>
            <w:proofErr w:type="spellStart"/>
            <w:r>
              <w:rPr>
                <w:b/>
                <w:sz w:val="20"/>
              </w:rPr>
              <w:t>Sigall</w:t>
            </w:r>
            <w:proofErr w:type="spellEnd"/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ARBITRATION DATE:</w:t>
            </w:r>
          </w:p>
        </w:tc>
        <w:tc>
          <w:tcPr>
            <w:tcW w:w="7088" w:type="dxa"/>
          </w:tcPr>
          <w:p w:rsidR="00E56D20" w:rsidRPr="00F7746C" w:rsidRDefault="00BC1997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10/30</w:t>
            </w:r>
            <w:r w:rsidR="00DF23BA">
              <w:rPr>
                <w:b/>
                <w:sz w:val="20"/>
              </w:rPr>
              <w:t>/2012</w:t>
            </w:r>
          </w:p>
        </w:tc>
      </w:tr>
      <w:tr w:rsidR="00E56D20" w:rsidRPr="00F7746C" w:rsidTr="00F7746C">
        <w:trPr>
          <w:trHeight w:val="7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 DATE:</w:t>
            </w:r>
          </w:p>
        </w:tc>
        <w:tc>
          <w:tcPr>
            <w:tcW w:w="7088" w:type="dxa"/>
          </w:tcPr>
          <w:p w:rsidR="00E56D20" w:rsidRPr="00F7746C" w:rsidRDefault="00DF23BA" w:rsidP="00BC1997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C1997">
              <w:rPr>
                <w:b/>
                <w:sz w:val="20"/>
              </w:rPr>
              <w:t>/5</w:t>
            </w:r>
            <w:r>
              <w:rPr>
                <w:b/>
                <w:sz w:val="20"/>
              </w:rPr>
              <w:t>/201</w:t>
            </w:r>
            <w:r w:rsidR="00BC1997">
              <w:rPr>
                <w:b/>
                <w:sz w:val="20"/>
              </w:rPr>
              <w:t>2 [sic]</w:t>
            </w:r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DECISION:</w:t>
            </w:r>
          </w:p>
        </w:tc>
        <w:tc>
          <w:tcPr>
            <w:tcW w:w="7088" w:type="dxa"/>
          </w:tcPr>
          <w:p w:rsidR="00E56D20" w:rsidRPr="00F7746C" w:rsidRDefault="008D7603" w:rsidP="002A6C76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Modified</w:t>
            </w:r>
            <w:bookmarkStart w:id="0" w:name="_GoBack"/>
            <w:bookmarkEnd w:id="0"/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CONTRACT SECTIONS:</w:t>
            </w:r>
          </w:p>
        </w:tc>
        <w:tc>
          <w:tcPr>
            <w:tcW w:w="7088" w:type="dxa"/>
          </w:tcPr>
          <w:p w:rsidR="00E56D20" w:rsidRPr="00F7746C" w:rsidRDefault="00DF23BA" w:rsidP="00974670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Article </w:t>
            </w:r>
            <w:r w:rsidR="00974670">
              <w:rPr>
                <w:b/>
                <w:sz w:val="20"/>
              </w:rPr>
              <w:t>19</w:t>
            </w:r>
            <w:r>
              <w:rPr>
                <w:b/>
                <w:sz w:val="20"/>
              </w:rPr>
              <w:t xml:space="preserve"> –</w:t>
            </w:r>
            <w:r w:rsidR="00DB2B69" w:rsidRPr="00F7746C">
              <w:rPr>
                <w:b/>
                <w:sz w:val="20"/>
              </w:rPr>
              <w:t>Disciplin</w:t>
            </w:r>
            <w:r w:rsidR="00974670">
              <w:rPr>
                <w:b/>
                <w:sz w:val="20"/>
              </w:rPr>
              <w:t>ary Procedure; Article 21 – Work Rules</w:t>
            </w:r>
          </w:p>
        </w:tc>
      </w:tr>
      <w:tr w:rsidR="00E56D20" w:rsidRPr="00F7746C" w:rsidTr="00F7746C">
        <w:trPr>
          <w:trHeight w:val="45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RESEARCH CODES:</w:t>
            </w:r>
          </w:p>
        </w:tc>
        <w:tc>
          <w:tcPr>
            <w:tcW w:w="7088" w:type="dxa"/>
          </w:tcPr>
          <w:p w:rsidR="00E56D20" w:rsidRPr="00F7746C" w:rsidRDefault="001C178F" w:rsidP="00974670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118.01 – Discipline in General</w:t>
            </w:r>
            <w:r w:rsidR="00DF23BA">
              <w:rPr>
                <w:b/>
                <w:sz w:val="20"/>
              </w:rPr>
              <w:t xml:space="preserve">; </w:t>
            </w:r>
            <w:r w:rsidR="00C65350">
              <w:rPr>
                <w:b/>
                <w:sz w:val="20"/>
              </w:rPr>
              <w:t>118.301- Progressive Discipline</w:t>
            </w:r>
            <w:r w:rsidR="00974670">
              <w:rPr>
                <w:b/>
                <w:sz w:val="20"/>
              </w:rPr>
              <w:t>; 118.75 – Last Chance Agreements; 118.634 – Off-Duty Misconduct</w:t>
            </w:r>
          </w:p>
        </w:tc>
      </w:tr>
    </w:tbl>
    <w:p w:rsidR="001C178F" w:rsidRDefault="001C178F" w:rsidP="00E81383">
      <w:pPr>
        <w:jc w:val="both"/>
        <w:rPr>
          <w:b/>
          <w:sz w:val="22"/>
          <w:szCs w:val="22"/>
        </w:rPr>
      </w:pPr>
    </w:p>
    <w:p w:rsidR="00A16E6D" w:rsidRDefault="00994504" w:rsidP="00E81383">
      <w:pPr>
        <w:jc w:val="both"/>
        <w:rPr>
          <w:b/>
          <w:sz w:val="22"/>
          <w:szCs w:val="22"/>
        </w:rPr>
      </w:pPr>
      <w:r w:rsidRPr="006D3853">
        <w:rPr>
          <w:b/>
          <w:sz w:val="22"/>
          <w:szCs w:val="22"/>
        </w:rPr>
        <w:t xml:space="preserve">HOLDING: </w:t>
      </w:r>
      <w:r w:rsidR="00E81383">
        <w:rPr>
          <w:b/>
          <w:sz w:val="22"/>
          <w:szCs w:val="22"/>
        </w:rPr>
        <w:t xml:space="preserve">Grievance </w:t>
      </w:r>
      <w:r w:rsidR="0009337B">
        <w:rPr>
          <w:b/>
          <w:sz w:val="22"/>
          <w:szCs w:val="22"/>
        </w:rPr>
        <w:t>modified</w:t>
      </w:r>
      <w:r w:rsidR="001C178F">
        <w:rPr>
          <w:b/>
          <w:sz w:val="22"/>
          <w:szCs w:val="22"/>
        </w:rPr>
        <w:t>.</w:t>
      </w:r>
      <w:r w:rsidR="004D60AE">
        <w:rPr>
          <w:b/>
          <w:sz w:val="22"/>
          <w:szCs w:val="22"/>
        </w:rPr>
        <w:t xml:space="preserve">  The grievant was an off-duty trooper with OSTA assigned to the Mt. Gilead Post</w:t>
      </w:r>
      <w:r w:rsidR="00F10400">
        <w:rPr>
          <w:b/>
          <w:sz w:val="22"/>
          <w:szCs w:val="22"/>
        </w:rPr>
        <w:t xml:space="preserve">.  </w:t>
      </w:r>
      <w:r w:rsidR="00C65350">
        <w:rPr>
          <w:b/>
          <w:sz w:val="22"/>
          <w:szCs w:val="22"/>
        </w:rPr>
        <w:t xml:space="preserve">The incident involved grievant’s </w:t>
      </w:r>
      <w:r w:rsidR="000C714F">
        <w:rPr>
          <w:b/>
          <w:sz w:val="22"/>
          <w:szCs w:val="22"/>
        </w:rPr>
        <w:t>arrest for driving 102 MPH while under the influence</w:t>
      </w:r>
      <w:r w:rsidR="00C65350">
        <w:rPr>
          <w:b/>
          <w:sz w:val="22"/>
          <w:szCs w:val="22"/>
        </w:rPr>
        <w:t xml:space="preserve">. </w:t>
      </w:r>
      <w:r w:rsidR="000C714F">
        <w:rPr>
          <w:b/>
          <w:sz w:val="22"/>
          <w:szCs w:val="22"/>
        </w:rPr>
        <w:t>Although Grievant plead no contest to the OVI charge</w:t>
      </w:r>
      <w:r w:rsidR="00510085">
        <w:rPr>
          <w:b/>
          <w:sz w:val="22"/>
          <w:szCs w:val="22"/>
        </w:rPr>
        <w:t>, troopers are held to a high standard of conduct,</w:t>
      </w:r>
      <w:r w:rsidR="000C714F">
        <w:rPr>
          <w:b/>
          <w:sz w:val="22"/>
          <w:szCs w:val="22"/>
        </w:rPr>
        <w:t xml:space="preserve"> </w:t>
      </w:r>
      <w:r w:rsidR="00510085">
        <w:rPr>
          <w:b/>
          <w:sz w:val="22"/>
          <w:szCs w:val="22"/>
        </w:rPr>
        <w:t>and the incident gained media attention, the Arbitrator felt removal was “too harsh” and the grievance was modified.</w:t>
      </w:r>
    </w:p>
    <w:p w:rsidR="001C178F" w:rsidRDefault="001C178F" w:rsidP="00E81383">
      <w:pPr>
        <w:jc w:val="both"/>
        <w:rPr>
          <w:b/>
          <w:sz w:val="22"/>
          <w:szCs w:val="22"/>
        </w:rPr>
      </w:pPr>
    </w:p>
    <w:p w:rsidR="00F61C17" w:rsidRDefault="00C65350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1C178F">
        <w:rPr>
          <w:sz w:val="22"/>
          <w:szCs w:val="22"/>
        </w:rPr>
        <w:t>rievant was a</w:t>
      </w:r>
      <w:r w:rsidR="0018014B">
        <w:rPr>
          <w:sz w:val="22"/>
          <w:szCs w:val="22"/>
        </w:rPr>
        <w:t>n</w:t>
      </w:r>
      <w:r w:rsidR="00FD7F1F">
        <w:rPr>
          <w:sz w:val="22"/>
          <w:szCs w:val="22"/>
        </w:rPr>
        <w:t xml:space="preserve"> 1</w:t>
      </w:r>
      <w:r w:rsidR="0018014B">
        <w:rPr>
          <w:sz w:val="22"/>
          <w:szCs w:val="22"/>
        </w:rPr>
        <w:t>1</w:t>
      </w:r>
      <w:r w:rsidR="001C178F">
        <w:rPr>
          <w:sz w:val="22"/>
          <w:szCs w:val="22"/>
        </w:rPr>
        <w:t xml:space="preserve"> year employee with the </w:t>
      </w:r>
      <w:r w:rsidR="00B56061">
        <w:rPr>
          <w:sz w:val="22"/>
          <w:szCs w:val="22"/>
        </w:rPr>
        <w:t>Ohio State Patrol working as a trooper,</w:t>
      </w:r>
      <w:r w:rsidR="00FD7F1F">
        <w:rPr>
          <w:sz w:val="22"/>
          <w:szCs w:val="22"/>
        </w:rPr>
        <w:t xml:space="preserve"> at the time of her removal.</w:t>
      </w:r>
      <w:r w:rsidR="00F61C17">
        <w:rPr>
          <w:sz w:val="22"/>
          <w:szCs w:val="22"/>
        </w:rPr>
        <w:t xml:space="preserve">  The grievant had </w:t>
      </w:r>
      <w:r w:rsidR="00B56061">
        <w:rPr>
          <w:sz w:val="22"/>
          <w:szCs w:val="22"/>
        </w:rPr>
        <w:t>a clear record with numerous letters of commendation and no history of drinking issues</w:t>
      </w:r>
      <w:r w:rsidR="001C178F">
        <w:rPr>
          <w:sz w:val="22"/>
          <w:szCs w:val="22"/>
        </w:rPr>
        <w:t xml:space="preserve">.  The grievant was removed on May </w:t>
      </w:r>
      <w:r w:rsidR="00B56061">
        <w:rPr>
          <w:sz w:val="22"/>
          <w:szCs w:val="22"/>
        </w:rPr>
        <w:t>9</w:t>
      </w:r>
      <w:r w:rsidR="001C178F">
        <w:rPr>
          <w:sz w:val="22"/>
          <w:szCs w:val="22"/>
        </w:rPr>
        <w:t>,</w:t>
      </w:r>
      <w:r w:rsidR="005C31B9">
        <w:rPr>
          <w:sz w:val="22"/>
          <w:szCs w:val="22"/>
        </w:rPr>
        <w:t xml:space="preserve"> 2012, for violating </w:t>
      </w:r>
      <w:r w:rsidR="00B56061">
        <w:rPr>
          <w:sz w:val="22"/>
          <w:szCs w:val="22"/>
        </w:rPr>
        <w:t xml:space="preserve">OSHP </w:t>
      </w:r>
      <w:r w:rsidR="005C31B9">
        <w:rPr>
          <w:sz w:val="22"/>
          <w:szCs w:val="22"/>
        </w:rPr>
        <w:t xml:space="preserve">Rule </w:t>
      </w:r>
      <w:r w:rsidR="00B56061">
        <w:rPr>
          <w:sz w:val="22"/>
          <w:szCs w:val="22"/>
        </w:rPr>
        <w:t>4501</w:t>
      </w:r>
      <w:r w:rsidR="001C178F">
        <w:rPr>
          <w:sz w:val="22"/>
          <w:szCs w:val="22"/>
        </w:rPr>
        <w:t xml:space="preserve"> – </w:t>
      </w:r>
      <w:r w:rsidR="00B56061">
        <w:rPr>
          <w:sz w:val="22"/>
          <w:szCs w:val="22"/>
        </w:rPr>
        <w:t>conduct unbecoming an officer</w:t>
      </w:r>
      <w:r w:rsidR="001C178F">
        <w:rPr>
          <w:sz w:val="22"/>
          <w:szCs w:val="22"/>
        </w:rPr>
        <w:t>.</w:t>
      </w:r>
      <w:r w:rsidR="00B56061">
        <w:rPr>
          <w:sz w:val="22"/>
          <w:szCs w:val="22"/>
        </w:rPr>
        <w:t xml:space="preserve"> On February 17</w:t>
      </w:r>
      <w:r w:rsidR="005C31B9">
        <w:rPr>
          <w:sz w:val="22"/>
          <w:szCs w:val="22"/>
        </w:rPr>
        <w:t xml:space="preserve">, 2012, Grievant </w:t>
      </w:r>
      <w:r w:rsidR="00B56061">
        <w:rPr>
          <w:sz w:val="22"/>
          <w:szCs w:val="22"/>
        </w:rPr>
        <w:t>was arrested by her Post Commander for driving at an excessive rate of speed while under the influence</w:t>
      </w:r>
      <w:r w:rsidR="001B03CA">
        <w:rPr>
          <w:sz w:val="22"/>
          <w:szCs w:val="22"/>
        </w:rPr>
        <w:t>.</w:t>
      </w:r>
    </w:p>
    <w:p w:rsidR="005C31B9" w:rsidRDefault="005C31B9" w:rsidP="00E81383">
      <w:pPr>
        <w:jc w:val="both"/>
        <w:rPr>
          <w:sz w:val="22"/>
          <w:szCs w:val="22"/>
        </w:rPr>
      </w:pPr>
    </w:p>
    <w:p w:rsidR="00F61C17" w:rsidRDefault="00F61C17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Management argued </w:t>
      </w:r>
      <w:r w:rsidR="004B4F13">
        <w:rPr>
          <w:sz w:val="22"/>
          <w:szCs w:val="22"/>
        </w:rPr>
        <w:t>troopers are held to higher standards than average citizens</w:t>
      </w:r>
      <w:r>
        <w:rPr>
          <w:sz w:val="22"/>
          <w:szCs w:val="22"/>
        </w:rPr>
        <w:t>.</w:t>
      </w:r>
      <w:r w:rsidR="004B4F13">
        <w:rPr>
          <w:sz w:val="22"/>
          <w:szCs w:val="22"/>
        </w:rPr>
        <w:t xml:space="preserve"> Grievant’s Post Commander arrested Grievant after following up on at least two calls that a possible drunk driver had “almost killed” someone by speeding and driving erratically. </w:t>
      </w:r>
      <w:r w:rsidR="00A64A8D">
        <w:rPr>
          <w:sz w:val="22"/>
          <w:szCs w:val="22"/>
        </w:rPr>
        <w:t xml:space="preserve"> Grievant was clocked at</w:t>
      </w:r>
      <w:r w:rsidR="004B4F13">
        <w:rPr>
          <w:sz w:val="22"/>
          <w:szCs w:val="22"/>
        </w:rPr>
        <w:t xml:space="preserve"> 102</w:t>
      </w:r>
      <w:r w:rsidR="00A64A8D">
        <w:rPr>
          <w:sz w:val="22"/>
          <w:szCs w:val="22"/>
        </w:rPr>
        <w:t xml:space="preserve"> </w:t>
      </w:r>
      <w:r w:rsidR="004B4F13">
        <w:rPr>
          <w:sz w:val="22"/>
          <w:szCs w:val="22"/>
        </w:rPr>
        <w:t>mph and had a BAC of .16%. Grievant admitted that she knew she was intoxicated when she drove her car. Moreover, numerous media outlets covered the story of the trooper/Grievant’s incident. Therefore, Management believes removal was appropriate under the circumstances.</w:t>
      </w:r>
    </w:p>
    <w:p w:rsidR="00F61C17" w:rsidRDefault="00F61C17" w:rsidP="00E81383">
      <w:pPr>
        <w:jc w:val="both"/>
        <w:rPr>
          <w:sz w:val="22"/>
          <w:szCs w:val="22"/>
        </w:rPr>
      </w:pPr>
    </w:p>
    <w:p w:rsidR="006D062C" w:rsidRDefault="00F61C17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Union </w:t>
      </w:r>
      <w:r w:rsidR="004B4F13">
        <w:rPr>
          <w:sz w:val="22"/>
          <w:szCs w:val="22"/>
        </w:rPr>
        <w:t>admits Grievant made a mistake and has “already paid a heavy price” due to court costs associated with her no contest plea for OVI</w:t>
      </w:r>
      <w:r w:rsidR="00AA77A8">
        <w:rPr>
          <w:sz w:val="22"/>
          <w:szCs w:val="22"/>
        </w:rPr>
        <w:t>.</w:t>
      </w:r>
      <w:r w:rsidR="004B4F13">
        <w:rPr>
          <w:sz w:val="22"/>
          <w:szCs w:val="22"/>
        </w:rPr>
        <w:t xml:space="preserve"> </w:t>
      </w:r>
      <w:r w:rsidR="00BD68E9">
        <w:rPr>
          <w:sz w:val="22"/>
          <w:szCs w:val="22"/>
        </w:rPr>
        <w:t xml:space="preserve">The Union argues that under Section 6 of Appendix C, Grievant should be placed in an EAP and be given a five year Last Chance Agreement. The Union also stated that a recent policy change to OVI convictions (recommending termination) should not apply given the short timeframe between the new policy and incident (two days). Moreover, Grievant was told </w:t>
      </w:r>
      <w:r w:rsidR="00A64A8D">
        <w:rPr>
          <w:sz w:val="22"/>
          <w:szCs w:val="22"/>
        </w:rPr>
        <w:t xml:space="preserve">that </w:t>
      </w:r>
      <w:r w:rsidR="00BD68E9">
        <w:rPr>
          <w:sz w:val="22"/>
          <w:szCs w:val="22"/>
        </w:rPr>
        <w:t xml:space="preserve">if she </w:t>
      </w:r>
      <w:r w:rsidR="00C36A11">
        <w:rPr>
          <w:sz w:val="22"/>
          <w:szCs w:val="22"/>
        </w:rPr>
        <w:t xml:space="preserve">did not </w:t>
      </w:r>
      <w:r w:rsidR="00BD68E9">
        <w:rPr>
          <w:sz w:val="22"/>
          <w:szCs w:val="22"/>
        </w:rPr>
        <w:t xml:space="preserve">get her driving privileges back </w:t>
      </w:r>
      <w:r w:rsidR="00C36A11">
        <w:rPr>
          <w:sz w:val="22"/>
          <w:szCs w:val="22"/>
        </w:rPr>
        <w:t xml:space="preserve">she would </w:t>
      </w:r>
      <w:r w:rsidR="00BD68E9">
        <w:rPr>
          <w:sz w:val="22"/>
          <w:szCs w:val="22"/>
        </w:rPr>
        <w:t>be terminated</w:t>
      </w:r>
      <w:r w:rsidR="00C36A11">
        <w:rPr>
          <w:sz w:val="22"/>
          <w:szCs w:val="22"/>
        </w:rPr>
        <w:t xml:space="preserve">; </w:t>
      </w:r>
      <w:r w:rsidR="00BD68E9">
        <w:rPr>
          <w:sz w:val="22"/>
          <w:szCs w:val="22"/>
        </w:rPr>
        <w:t xml:space="preserve">she successfully reacquired her privilege to drive. </w:t>
      </w:r>
      <w:r w:rsidR="00C36A11">
        <w:rPr>
          <w:sz w:val="22"/>
          <w:szCs w:val="22"/>
        </w:rPr>
        <w:t xml:space="preserve">Overall, </w:t>
      </w:r>
      <w:r w:rsidR="00BD68E9">
        <w:rPr>
          <w:sz w:val="22"/>
          <w:szCs w:val="22"/>
        </w:rPr>
        <w:t>she was a good employee she should not be terminated.</w:t>
      </w:r>
    </w:p>
    <w:p w:rsidR="006D062C" w:rsidRDefault="006D062C" w:rsidP="00E81383">
      <w:pPr>
        <w:jc w:val="both"/>
        <w:rPr>
          <w:sz w:val="22"/>
          <w:szCs w:val="22"/>
        </w:rPr>
      </w:pPr>
    </w:p>
    <w:p w:rsidR="006D062C" w:rsidRDefault="006D062C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Arbitrator found </w:t>
      </w:r>
      <w:r w:rsidR="00BD68E9">
        <w:rPr>
          <w:sz w:val="22"/>
          <w:szCs w:val="22"/>
        </w:rPr>
        <w:t xml:space="preserve">although Grievant’s actions were inappropriate and contrary to the standard </w:t>
      </w:r>
      <w:r w:rsidR="00C36A11">
        <w:rPr>
          <w:sz w:val="22"/>
          <w:szCs w:val="22"/>
        </w:rPr>
        <w:t xml:space="preserve">a </w:t>
      </w:r>
      <w:r w:rsidR="00BD68E9">
        <w:rPr>
          <w:sz w:val="22"/>
          <w:szCs w:val="22"/>
        </w:rPr>
        <w:t>t</w:t>
      </w:r>
      <w:r w:rsidR="00C36A11">
        <w:rPr>
          <w:sz w:val="22"/>
          <w:szCs w:val="22"/>
        </w:rPr>
        <w:t>rooper</w:t>
      </w:r>
      <w:r w:rsidR="00BD68E9">
        <w:rPr>
          <w:sz w:val="22"/>
          <w:szCs w:val="22"/>
        </w:rPr>
        <w:t xml:space="preserve"> </w:t>
      </w:r>
      <w:r w:rsidR="00C36A11">
        <w:rPr>
          <w:sz w:val="22"/>
          <w:szCs w:val="22"/>
        </w:rPr>
        <w:t xml:space="preserve">is </w:t>
      </w:r>
      <w:r w:rsidR="00BD68E9">
        <w:rPr>
          <w:sz w:val="22"/>
          <w:szCs w:val="22"/>
        </w:rPr>
        <w:t xml:space="preserve">held to, termination was too harsh. The Arbitrator did not agree with the Union’s interpretation of Section 6, stating that </w:t>
      </w:r>
      <w:r w:rsidR="0018014B">
        <w:rPr>
          <w:sz w:val="22"/>
          <w:szCs w:val="22"/>
        </w:rPr>
        <w:t>the Employer’s disciplinary response was not limited by the provision. Moreover, any policy change did not apply as it only reiterated the discipline level regarding criminal convictions – noting that had Grievant not been convicted, the argument might be applicable. However, as th</w:t>
      </w:r>
      <w:r w:rsidR="00BD68E9">
        <w:rPr>
          <w:sz w:val="22"/>
          <w:szCs w:val="22"/>
        </w:rPr>
        <w:t>is was Grievant’s first offense</w:t>
      </w:r>
      <w:r w:rsidR="0018014B">
        <w:rPr>
          <w:sz w:val="22"/>
          <w:szCs w:val="22"/>
        </w:rPr>
        <w:t>, and research revealed a different case where a trooper with a higher BAC was not terminated, a Last Chance Agreement with random drug testing was more appropriate than termination</w:t>
      </w:r>
      <w:r w:rsidR="00623A62">
        <w:rPr>
          <w:sz w:val="22"/>
          <w:szCs w:val="22"/>
        </w:rPr>
        <w:t xml:space="preserve">. Therefore, the grievance </w:t>
      </w:r>
      <w:r w:rsidR="0018014B">
        <w:rPr>
          <w:sz w:val="22"/>
          <w:szCs w:val="22"/>
        </w:rPr>
        <w:t>was modified</w:t>
      </w:r>
      <w:r w:rsidR="00623A6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</w:t>
      </w:r>
    </w:p>
    <w:p w:rsidR="006D062C" w:rsidRDefault="006D062C" w:rsidP="00E81383">
      <w:pPr>
        <w:jc w:val="both"/>
        <w:rPr>
          <w:sz w:val="22"/>
          <w:szCs w:val="22"/>
        </w:rPr>
      </w:pPr>
    </w:p>
    <w:p w:rsidR="00F61C17" w:rsidRDefault="006D062C" w:rsidP="00E813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F10400" w:rsidRDefault="00F10400" w:rsidP="00E81383">
      <w:pPr>
        <w:jc w:val="both"/>
        <w:rPr>
          <w:sz w:val="22"/>
          <w:szCs w:val="22"/>
        </w:rPr>
      </w:pPr>
    </w:p>
    <w:p w:rsidR="00F10400" w:rsidRPr="001C178F" w:rsidRDefault="00F10400" w:rsidP="00E81383">
      <w:pPr>
        <w:jc w:val="both"/>
        <w:rPr>
          <w:sz w:val="22"/>
          <w:szCs w:val="22"/>
        </w:rPr>
      </w:pPr>
    </w:p>
    <w:p w:rsidR="001C178F" w:rsidRDefault="001C178F" w:rsidP="00E81383">
      <w:pPr>
        <w:jc w:val="both"/>
        <w:rPr>
          <w:b/>
          <w:sz w:val="22"/>
          <w:szCs w:val="22"/>
        </w:rPr>
      </w:pPr>
    </w:p>
    <w:sectPr w:rsidR="001C178F" w:rsidSect="00F7746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11752"/>
    <w:rsid w:val="00024D63"/>
    <w:rsid w:val="00027263"/>
    <w:rsid w:val="00041E10"/>
    <w:rsid w:val="00051E3A"/>
    <w:rsid w:val="000524D3"/>
    <w:rsid w:val="00074910"/>
    <w:rsid w:val="00090511"/>
    <w:rsid w:val="0009337B"/>
    <w:rsid w:val="000A3803"/>
    <w:rsid w:val="000C1092"/>
    <w:rsid w:val="000C714F"/>
    <w:rsid w:val="000E3E51"/>
    <w:rsid w:val="000F16D8"/>
    <w:rsid w:val="00101653"/>
    <w:rsid w:val="00114C19"/>
    <w:rsid w:val="00145EB4"/>
    <w:rsid w:val="00150B77"/>
    <w:rsid w:val="0018014B"/>
    <w:rsid w:val="00183753"/>
    <w:rsid w:val="00183B43"/>
    <w:rsid w:val="00194A0E"/>
    <w:rsid w:val="001A6F4C"/>
    <w:rsid w:val="001B03CA"/>
    <w:rsid w:val="001B2811"/>
    <w:rsid w:val="001B2FE2"/>
    <w:rsid w:val="001C178F"/>
    <w:rsid w:val="002056BF"/>
    <w:rsid w:val="00207A94"/>
    <w:rsid w:val="00210A77"/>
    <w:rsid w:val="00211003"/>
    <w:rsid w:val="002154BC"/>
    <w:rsid w:val="00240EA9"/>
    <w:rsid w:val="00252C63"/>
    <w:rsid w:val="00256D5D"/>
    <w:rsid w:val="002920F5"/>
    <w:rsid w:val="002A492B"/>
    <w:rsid w:val="002A6C76"/>
    <w:rsid w:val="002D2C0C"/>
    <w:rsid w:val="002D51B2"/>
    <w:rsid w:val="002F0DB2"/>
    <w:rsid w:val="002F1FF0"/>
    <w:rsid w:val="002F5846"/>
    <w:rsid w:val="00311C7E"/>
    <w:rsid w:val="0032288B"/>
    <w:rsid w:val="00331F7D"/>
    <w:rsid w:val="00332AE3"/>
    <w:rsid w:val="003441C4"/>
    <w:rsid w:val="00352EDD"/>
    <w:rsid w:val="00364B87"/>
    <w:rsid w:val="00371714"/>
    <w:rsid w:val="003826D5"/>
    <w:rsid w:val="00384E3E"/>
    <w:rsid w:val="00392FAC"/>
    <w:rsid w:val="003A0F61"/>
    <w:rsid w:val="003C4599"/>
    <w:rsid w:val="003E4554"/>
    <w:rsid w:val="003E4D20"/>
    <w:rsid w:val="00400993"/>
    <w:rsid w:val="004011B8"/>
    <w:rsid w:val="00401728"/>
    <w:rsid w:val="00417DD5"/>
    <w:rsid w:val="004265A5"/>
    <w:rsid w:val="00430400"/>
    <w:rsid w:val="00432A30"/>
    <w:rsid w:val="0043333B"/>
    <w:rsid w:val="004736E8"/>
    <w:rsid w:val="004A77F1"/>
    <w:rsid w:val="004B064E"/>
    <w:rsid w:val="004B330B"/>
    <w:rsid w:val="004B4F13"/>
    <w:rsid w:val="004B6E2E"/>
    <w:rsid w:val="004D25C5"/>
    <w:rsid w:val="004D60AE"/>
    <w:rsid w:val="004E367B"/>
    <w:rsid w:val="004E771A"/>
    <w:rsid w:val="00504083"/>
    <w:rsid w:val="00506E73"/>
    <w:rsid w:val="00510085"/>
    <w:rsid w:val="005141E9"/>
    <w:rsid w:val="00523DDC"/>
    <w:rsid w:val="00531B37"/>
    <w:rsid w:val="0053358E"/>
    <w:rsid w:val="00536459"/>
    <w:rsid w:val="00542CDA"/>
    <w:rsid w:val="00551310"/>
    <w:rsid w:val="00560297"/>
    <w:rsid w:val="00565596"/>
    <w:rsid w:val="00573A5B"/>
    <w:rsid w:val="005906A0"/>
    <w:rsid w:val="005A5E5C"/>
    <w:rsid w:val="005B1C93"/>
    <w:rsid w:val="005C27B8"/>
    <w:rsid w:val="005C31B9"/>
    <w:rsid w:val="005C33AC"/>
    <w:rsid w:val="005D7134"/>
    <w:rsid w:val="005E4C5E"/>
    <w:rsid w:val="005F7D6E"/>
    <w:rsid w:val="00601CAD"/>
    <w:rsid w:val="00617BDA"/>
    <w:rsid w:val="00623A62"/>
    <w:rsid w:val="00624565"/>
    <w:rsid w:val="006246A8"/>
    <w:rsid w:val="00627325"/>
    <w:rsid w:val="006274BC"/>
    <w:rsid w:val="00641968"/>
    <w:rsid w:val="00646AFD"/>
    <w:rsid w:val="00657B19"/>
    <w:rsid w:val="00675D06"/>
    <w:rsid w:val="00684B24"/>
    <w:rsid w:val="00685766"/>
    <w:rsid w:val="006B3134"/>
    <w:rsid w:val="006D062C"/>
    <w:rsid w:val="006D084B"/>
    <w:rsid w:val="006D3853"/>
    <w:rsid w:val="006D385F"/>
    <w:rsid w:val="006D7AAA"/>
    <w:rsid w:val="006E499A"/>
    <w:rsid w:val="006F53ED"/>
    <w:rsid w:val="006F58E1"/>
    <w:rsid w:val="00711929"/>
    <w:rsid w:val="0073294E"/>
    <w:rsid w:val="00732C9C"/>
    <w:rsid w:val="00746ABD"/>
    <w:rsid w:val="00755580"/>
    <w:rsid w:val="00763ED1"/>
    <w:rsid w:val="007675F8"/>
    <w:rsid w:val="00775E75"/>
    <w:rsid w:val="00786733"/>
    <w:rsid w:val="00786891"/>
    <w:rsid w:val="007A6EC2"/>
    <w:rsid w:val="007B1AA5"/>
    <w:rsid w:val="007B47AD"/>
    <w:rsid w:val="007C2CE2"/>
    <w:rsid w:val="007D54D2"/>
    <w:rsid w:val="007E065C"/>
    <w:rsid w:val="007E4098"/>
    <w:rsid w:val="007E6AA6"/>
    <w:rsid w:val="007F1356"/>
    <w:rsid w:val="007F548D"/>
    <w:rsid w:val="00801333"/>
    <w:rsid w:val="00801C62"/>
    <w:rsid w:val="00811163"/>
    <w:rsid w:val="008359CF"/>
    <w:rsid w:val="008540ED"/>
    <w:rsid w:val="00874237"/>
    <w:rsid w:val="0088175D"/>
    <w:rsid w:val="008A2EC0"/>
    <w:rsid w:val="008D2534"/>
    <w:rsid w:val="008D7603"/>
    <w:rsid w:val="008D7674"/>
    <w:rsid w:val="008E6C73"/>
    <w:rsid w:val="00900430"/>
    <w:rsid w:val="00904F6C"/>
    <w:rsid w:val="00913DD9"/>
    <w:rsid w:val="00922787"/>
    <w:rsid w:val="0094108B"/>
    <w:rsid w:val="00945348"/>
    <w:rsid w:val="009459B1"/>
    <w:rsid w:val="009631F3"/>
    <w:rsid w:val="00973E8D"/>
    <w:rsid w:val="00974670"/>
    <w:rsid w:val="00975184"/>
    <w:rsid w:val="00990073"/>
    <w:rsid w:val="00994504"/>
    <w:rsid w:val="009945FB"/>
    <w:rsid w:val="009A3C1C"/>
    <w:rsid w:val="009A7446"/>
    <w:rsid w:val="009B2757"/>
    <w:rsid w:val="009C015E"/>
    <w:rsid w:val="009C2AAC"/>
    <w:rsid w:val="009D04C6"/>
    <w:rsid w:val="009D5316"/>
    <w:rsid w:val="009E21E4"/>
    <w:rsid w:val="009F5999"/>
    <w:rsid w:val="009F66FE"/>
    <w:rsid w:val="00A002E0"/>
    <w:rsid w:val="00A03DCD"/>
    <w:rsid w:val="00A16E6D"/>
    <w:rsid w:val="00A30A04"/>
    <w:rsid w:val="00A34314"/>
    <w:rsid w:val="00A43890"/>
    <w:rsid w:val="00A4574F"/>
    <w:rsid w:val="00A504F1"/>
    <w:rsid w:val="00A536EB"/>
    <w:rsid w:val="00A56AB7"/>
    <w:rsid w:val="00A64A8D"/>
    <w:rsid w:val="00AA77A8"/>
    <w:rsid w:val="00AE04C2"/>
    <w:rsid w:val="00AE2F2B"/>
    <w:rsid w:val="00B118BF"/>
    <w:rsid w:val="00B532C4"/>
    <w:rsid w:val="00B55B7C"/>
    <w:rsid w:val="00B56061"/>
    <w:rsid w:val="00B76117"/>
    <w:rsid w:val="00B77AF4"/>
    <w:rsid w:val="00B860DF"/>
    <w:rsid w:val="00B9364E"/>
    <w:rsid w:val="00BA3DC3"/>
    <w:rsid w:val="00BA772E"/>
    <w:rsid w:val="00BB3A5A"/>
    <w:rsid w:val="00BB68D8"/>
    <w:rsid w:val="00BB6D9F"/>
    <w:rsid w:val="00BC1997"/>
    <w:rsid w:val="00BD3451"/>
    <w:rsid w:val="00BD68E9"/>
    <w:rsid w:val="00BE5B4C"/>
    <w:rsid w:val="00C01A30"/>
    <w:rsid w:val="00C24833"/>
    <w:rsid w:val="00C355CA"/>
    <w:rsid w:val="00C36A11"/>
    <w:rsid w:val="00C53503"/>
    <w:rsid w:val="00C54874"/>
    <w:rsid w:val="00C61A8C"/>
    <w:rsid w:val="00C65350"/>
    <w:rsid w:val="00C755BE"/>
    <w:rsid w:val="00C848E3"/>
    <w:rsid w:val="00C87111"/>
    <w:rsid w:val="00C9087A"/>
    <w:rsid w:val="00CA346A"/>
    <w:rsid w:val="00CA66B3"/>
    <w:rsid w:val="00CD492B"/>
    <w:rsid w:val="00CE4417"/>
    <w:rsid w:val="00CF3087"/>
    <w:rsid w:val="00D01E4F"/>
    <w:rsid w:val="00D14075"/>
    <w:rsid w:val="00D239A8"/>
    <w:rsid w:val="00D436B2"/>
    <w:rsid w:val="00D464F8"/>
    <w:rsid w:val="00D54355"/>
    <w:rsid w:val="00DA09B7"/>
    <w:rsid w:val="00DA3E8A"/>
    <w:rsid w:val="00DA48BF"/>
    <w:rsid w:val="00DB2B69"/>
    <w:rsid w:val="00DB5E70"/>
    <w:rsid w:val="00DC1337"/>
    <w:rsid w:val="00DF23BA"/>
    <w:rsid w:val="00E01FC6"/>
    <w:rsid w:val="00E103C7"/>
    <w:rsid w:val="00E202BF"/>
    <w:rsid w:val="00E26535"/>
    <w:rsid w:val="00E2703B"/>
    <w:rsid w:val="00E33E99"/>
    <w:rsid w:val="00E3743E"/>
    <w:rsid w:val="00E463F7"/>
    <w:rsid w:val="00E56D20"/>
    <w:rsid w:val="00E71F19"/>
    <w:rsid w:val="00E81383"/>
    <w:rsid w:val="00EA0993"/>
    <w:rsid w:val="00EE04EB"/>
    <w:rsid w:val="00EE788A"/>
    <w:rsid w:val="00EF4733"/>
    <w:rsid w:val="00F00B78"/>
    <w:rsid w:val="00F03771"/>
    <w:rsid w:val="00F10400"/>
    <w:rsid w:val="00F110C8"/>
    <w:rsid w:val="00F1566A"/>
    <w:rsid w:val="00F24A7E"/>
    <w:rsid w:val="00F4317E"/>
    <w:rsid w:val="00F545E1"/>
    <w:rsid w:val="00F56C24"/>
    <w:rsid w:val="00F61C17"/>
    <w:rsid w:val="00F75695"/>
    <w:rsid w:val="00F76261"/>
    <w:rsid w:val="00F7651C"/>
    <w:rsid w:val="00F7746C"/>
    <w:rsid w:val="00FA630B"/>
    <w:rsid w:val="00FA76C1"/>
    <w:rsid w:val="00FB1DE4"/>
    <w:rsid w:val="00FC2785"/>
    <w:rsid w:val="00FD719C"/>
    <w:rsid w:val="00FD7F1F"/>
    <w:rsid w:val="00FF112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539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Eric Slaback</cp:lastModifiedBy>
  <cp:revision>6</cp:revision>
  <cp:lastPrinted>2012-09-10T14:12:00Z</cp:lastPrinted>
  <dcterms:created xsi:type="dcterms:W3CDTF">2013-01-11T20:11:00Z</dcterms:created>
  <dcterms:modified xsi:type="dcterms:W3CDTF">2013-02-06T15:30:00Z</dcterms:modified>
</cp:coreProperties>
</file>